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-671195</wp:posOffset>
            </wp:positionH>
            <wp:positionV relativeFrom="paragraph">
              <wp:posOffset>-584835</wp:posOffset>
            </wp:positionV>
            <wp:extent cx="1047750" cy="1409700"/>
            <wp:effectExtent l="0" t="0" r="0" b="0"/>
            <wp:wrapNone/>
            <wp:docPr id="1" name="Image 2" descr="Logo é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 élection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2">
                <wp:simplePos x="0" y="0"/>
                <wp:positionH relativeFrom="column">
                  <wp:posOffset>443230</wp:posOffset>
                </wp:positionH>
                <wp:positionV relativeFrom="paragraph">
                  <wp:posOffset>-575945</wp:posOffset>
                </wp:positionV>
                <wp:extent cx="6143625" cy="17729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7729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288"/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>Concours de RECRUTEMENT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88"/>
                              <w:rPr/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Professeurs des Ecoles 201</w:t>
                            </w:r>
                            <w:r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88"/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>Académie Orléans-Tours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88"/>
                              <w:rPr>
                                <w:rFonts w:ascii="Bookman Old Style" w:hAnsi="Bookman Old Style"/>
                                <w:b/>
                                <w:b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w w:val="12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88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>Reçus en Listes Principales et sur Listes Complémentaires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3.75pt;height:139.6pt;mso-wrap-distance-left:2.9pt;mso-wrap-distance-right:2.9pt;mso-wrap-distance-top:2.9pt;mso-wrap-distance-bottom:2.9pt;margin-top:-45.35pt;mso-position-vertical-relative:text;margin-left:34.9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spacing w:lineRule="auto" w:line="288"/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>Concours de RECRUTEMENT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288"/>
                        <w:rPr/>
                      </w:pPr>
                      <w:r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Professeurs des Ecoles 201</w:t>
                      </w:r>
                      <w:r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9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288"/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>Académie Orléans-Tours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288"/>
                        <w:rPr>
                          <w:rFonts w:ascii="Bookman Old Style" w:hAnsi="Bookman Old Style"/>
                          <w:b/>
                          <w:b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w w:val="12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288"/>
                        <w:rPr/>
                      </w:pPr>
                      <w:r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>Reçus en Listes Principales et sur Listes Complémentaires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3">
                <wp:simplePos x="0" y="0"/>
                <wp:positionH relativeFrom="column">
                  <wp:posOffset>-434340</wp:posOffset>
                </wp:positionH>
                <wp:positionV relativeFrom="paragraph">
                  <wp:posOffset>902970</wp:posOffset>
                </wp:positionV>
                <wp:extent cx="6563360" cy="7721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77216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56"/>
                                <w:szCs w:val="56"/>
                              </w:rPr>
                              <w:t>Fiche de liaison syndicale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>A utiliser dès parution des résultats</w:t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16.8pt;height:60.8pt;mso-wrap-distance-left:2.9pt;mso-wrap-distance-right:2.9pt;mso-wrap-distance-top:2.9pt;mso-wrap-distance-bottom:2.9pt;margin-top:71.1pt;mso-position-vertical-relative:text;margin-left:-34.2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56"/>
                          <w:szCs w:val="56"/>
                        </w:rPr>
                        <w:t>Fiche de liaison syndicale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/>
                      </w:pPr>
                      <w:r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>A utiliser dès parution des résultats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4">
                <wp:simplePos x="0" y="0"/>
                <wp:positionH relativeFrom="column">
                  <wp:posOffset>-328295</wp:posOffset>
                </wp:positionH>
                <wp:positionV relativeFrom="paragraph">
                  <wp:posOffset>1714500</wp:posOffset>
                </wp:positionV>
                <wp:extent cx="6299835" cy="65970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659701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Nom :………………………………………….Prénom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Date de naissance ……………………………..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Adresse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      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...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Téléphone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……………………………………………..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</w:rPr>
                              <w:t>ortable : ...........................................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Email 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ind w:left="141" w:hanging="141"/>
                              <w:rPr>
                                <w:rFonts w:ascii="Verdana" w:hAnsi="Verdana"/>
                                <w:bCs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>Prévenez-nous en cas de changement d'adresse pendant les vacances d'été.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Concours P.E. 201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reçu(e) en liste principale</w:t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</w:rPr>
                              <w:t>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Concours externe</w:t>
                              <w:tab/>
                              <w:tab/>
                            </w: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</w:rPr>
                              <w:t>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reçu(e) en liste complémentaire</w:t>
                              <w:tab/>
                              <w:tab/>
                            </w: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</w:rPr>
                              <w:t>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Second-concours interne</w:t>
                              <w:tab/>
                            </w: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</w:rPr>
                              <w:t>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précisez le rang : ……………………………..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voie</w:t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</w:rPr>
                              <w:t>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Choix du département d’affectation 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1 : …………………………….</w:t>
                              <w:tab/>
                              <w:tab/>
                              <w:t>Vœu 3 : ………………………….</w:t>
                              <w:tab/>
                              <w:tab/>
                              <w:t>Vœu 5 : …………………………..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2 : …………………………….</w:t>
                              <w:tab/>
                              <w:tab/>
                              <w:t>Vœu 4 : ………………………….</w:t>
                              <w:tab/>
                              <w:tab/>
                              <w:t>Vœu 6 : …………………………..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96.05pt;height:519.45pt;mso-wrap-distance-left:2.9pt;mso-wrap-distance-right:2.9pt;mso-wrap-distance-top:2.9pt;mso-wrap-distance-bottom:2.9pt;margin-top:135pt;mso-position-vertical-relative:text;margin-left:-25.85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Nom :………………………………………….Prénom 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Date de naissance ……………………………..</w:t>
                      </w:r>
                      <w:bookmarkStart w:id="1" w:name="_GoBack"/>
                      <w:bookmarkEnd w:id="1"/>
                    </w:p>
                    <w:p>
                      <w:pPr>
                        <w:pStyle w:val="Contenudecadre"/>
                        <w:widowControl w:val="false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Adresse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      …………………………………………………………………………………………………</w:t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...</w:t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Téléphone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: …………………………………………….. </w:t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P</w:t>
                      </w:r>
                      <w:r>
                        <w:rPr>
                          <w:rFonts w:ascii="Verdana" w:hAnsi="Verdana"/>
                        </w:rPr>
                        <w:t>ortable : ...........................................</w:t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  <w:b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Email 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>
                      <w:pPr>
                        <w:pStyle w:val="Contenudecadre"/>
                        <w:widowControl w:val="false"/>
                        <w:ind w:left="141" w:hanging="141"/>
                        <w:rPr>
                          <w:rFonts w:ascii="Verdana" w:hAnsi="Verdana"/>
                          <w:bCs/>
                          <w:i/>
                          <w:i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</w:rPr>
                        <w:t>Prévenez-nous en cas de changement d'adresse pendant les vacances d'été.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</w:rPr>
                        <w:t>Concours P.E. 201</w:t>
                      </w:r>
                      <w:r>
                        <w:rPr>
                          <w:rFonts w:ascii="Verdana" w:hAnsi="Verdana"/>
                          <w:b/>
                        </w:rPr>
                        <w:t>9</w:t>
                      </w:r>
                      <w:r>
                        <w:rPr>
                          <w:rFonts w:ascii="Verdana" w:hAnsi="Verdana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Cs/>
                        </w:rPr>
                        <w:t>reçu(e) en liste principale</w:t>
                        <w:tab/>
                        <w:tab/>
                        <w:tab/>
                      </w:r>
                      <w:r>
                        <w:rPr>
                          <w:rFonts w:eastAsia="Wingdings 2" w:cs="Wingdings 2" w:ascii="Wingdings 2" w:hAnsi="Wingdings 2"/>
                          <w:sz w:val="32"/>
                          <w:szCs w:val="32"/>
                        </w:rPr>
                        <w:t>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Concours externe</w:t>
                        <w:tab/>
                        <w:tab/>
                      </w:r>
                      <w:r>
                        <w:rPr>
                          <w:rFonts w:eastAsia="Wingdings 2" w:cs="Wingdings 2" w:ascii="Wingdings 2" w:hAnsi="Wingdings 2"/>
                          <w:sz w:val="32"/>
                          <w:szCs w:val="32"/>
                        </w:rPr>
                        <w:t></w:t>
                      </w:r>
                      <w:r>
                        <w:rPr>
                          <w:rFonts w:ascii="Verdana" w:hAnsi="Verdana"/>
                        </w:rPr>
                        <w:tab/>
                        <w:tab/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Cs/>
                        </w:rPr>
                        <w:t>reçu(e) en liste complémentaire</w:t>
                        <w:tab/>
                        <w:tab/>
                      </w:r>
                      <w:r>
                        <w:rPr>
                          <w:rFonts w:eastAsia="Wingdings 2" w:cs="Wingdings 2" w:ascii="Wingdings 2" w:hAnsi="Wingdings 2"/>
                          <w:sz w:val="32"/>
                          <w:szCs w:val="32"/>
                        </w:rPr>
                        <w:t>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Second-concours interne</w:t>
                        <w:tab/>
                      </w:r>
                      <w:r>
                        <w:rPr>
                          <w:rFonts w:eastAsia="Wingdings 2" w:cs="Wingdings 2" w:ascii="Wingdings 2" w:hAnsi="Wingdings 2"/>
                          <w:sz w:val="32"/>
                          <w:szCs w:val="32"/>
                        </w:rPr>
                        <w:t></w:t>
                      </w:r>
                      <w:r>
                        <w:rPr>
                          <w:rFonts w:ascii="Verdana" w:hAnsi="Verdana"/>
                        </w:rPr>
                        <w:tab/>
                        <w:tab/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précisez le rang : ……………………………..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3</w:t>
                      </w:r>
                      <w:r>
                        <w:rPr>
                          <w:rFonts w:ascii="Verdana" w:hAnsi="Verdana"/>
                          <w:vertAlign w:val="superscript"/>
                        </w:rPr>
                        <w:t>ème</w:t>
                      </w:r>
                      <w:r>
                        <w:rPr>
                          <w:rFonts w:ascii="Verdana" w:hAnsi="Verdana"/>
                        </w:rPr>
                        <w:t xml:space="preserve"> voie</w:t>
                        <w:tab/>
                        <w:tab/>
                        <w:tab/>
                      </w:r>
                      <w:r>
                        <w:rPr>
                          <w:rFonts w:eastAsia="Wingdings 2" w:cs="Wingdings 2" w:ascii="Wingdings 2" w:hAnsi="Wingdings 2"/>
                          <w:sz w:val="32"/>
                          <w:szCs w:val="32"/>
                        </w:rPr>
                        <w:t>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Choix du département d’affectation :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1 : …………………………….</w:t>
                        <w:tab/>
                        <w:tab/>
                        <w:t>Vœu 3 : ………………………….</w:t>
                        <w:tab/>
                        <w:tab/>
                        <w:t>Vœu 5 : …………………………..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2 : …………………………….</w:t>
                        <w:tab/>
                        <w:tab/>
                        <w:t>Vœu 4 : ………………………….</w:t>
                        <w:tab/>
                        <w:tab/>
                        <w:t>Vœu 6 : …………………………..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5">
                <wp:simplePos x="0" y="0"/>
                <wp:positionH relativeFrom="column">
                  <wp:posOffset>-328295</wp:posOffset>
                </wp:positionH>
                <wp:positionV relativeFrom="paragraph">
                  <wp:posOffset>8439150</wp:posOffset>
                </wp:positionV>
                <wp:extent cx="6299835" cy="7715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77152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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 retourner à : SNUipp-FSU 45 – 10 rue molière 45000 ORLEANS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 xml:space="preserve">Mel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ascii="Arial Rounded MT Bold" w:hAnsi="Arial Rounded MT Bold"/>
                                  <w:spacing w:val="20"/>
                                  <w:sz w:val="28"/>
                                  <w:szCs w:val="28"/>
                                </w:rPr>
                                <w:t>snu45@snuipp.fr</w:t>
                              </w:r>
                            </w:hyperlink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 xml:space="preserve">   Tel :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02 38 78 00 63</w:t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496.05pt;height:60.75pt;mso-wrap-distance-left:2.9pt;mso-wrap-distance-right:2.9pt;mso-wrap-distance-top:2.9pt;mso-wrap-distance-bottom:2.9pt;margin-top:664.5pt;mso-position-vertical-relative:text;margin-left:-25.85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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 retourner à : SNUipp-FSU 45 – 10 rue molière 45000 ORLEANS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/>
                      </w:pP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 xml:space="preserve">Mel : </w:t>
                      </w:r>
                      <w:hyperlink r:id="rId4">
                        <w:r>
                          <w:rPr>
                            <w:rStyle w:val="LienInternet"/>
                            <w:rFonts w:ascii="Arial Rounded MT Bold" w:hAnsi="Arial Rounded MT Bold"/>
                            <w:spacing w:val="20"/>
                            <w:sz w:val="28"/>
                            <w:szCs w:val="28"/>
                          </w:rPr>
                          <w:t>snu45@snuipp.fr</w:t>
                        </w:r>
                      </w:hyperlink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 xml:space="preserve">   Tel :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02 38 78 00 63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6">
                <wp:simplePos x="0" y="0"/>
                <wp:positionH relativeFrom="column">
                  <wp:align>left</wp:align>
                </wp:positionH>
                <wp:positionV relativeFrom="paragraph">
                  <wp:posOffset>7326630</wp:posOffset>
                </wp:positionV>
                <wp:extent cx="5760085" cy="8642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86423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Vous pouvez préciser toute situation particulière : </w:t>
                            </w:r>
                            <w:r>
                              <w:rP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453.55pt;height:68.05pt;mso-wrap-distance-left:2.9pt;mso-wrap-distance-right:2.9pt;mso-wrap-distance-top:2.9pt;mso-wrap-distance-bottom:2.9pt;margin-top:576.9pt;mso-position-vertical-relative:text;margin-left:2.9pt;mso-position-horizontal:lef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rPr/>
                      </w:pPr>
                      <w:r>
                        <w:rPr>
                          <w:rFonts w:ascii="Verdana" w:hAnsi="Verdana"/>
                        </w:rPr>
                        <w:t xml:space="preserve">Vous pouvez préciser toute situation particulière : </w:t>
                      </w:r>
                      <w:r>
                        <w:rP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 Rounded MT Bold">
    <w:charset w:val="01"/>
    <w:family w:val="swiss"/>
    <w:pitch w:val="default"/>
  </w:font>
  <w:font w:name="Arial">
    <w:charset w:val="01"/>
    <w:family w:val="swiss"/>
    <w:pitch w:val="default"/>
  </w:font>
  <w:font w:name="Britannic Bold">
    <w:charset w:val="01"/>
    <w:family w:val="swiss"/>
    <w:pitch w:val="default"/>
  </w:font>
  <w:font w:name="Bookman Old Style">
    <w:charset w:val="01"/>
    <w:family w:val="swiss"/>
    <w:pitch w:val="default"/>
  </w:font>
  <w:font w:name="Wingdings 2">
    <w:charset w:val="01"/>
    <w:family w:val="swiss"/>
    <w:pitch w:val="default"/>
  </w:font>
  <w:font w:name="Verdana">
    <w:charset w:val="01"/>
    <w:family w:val="swiss"/>
    <w:pitch w:val="default"/>
  </w:font>
  <w:font w:name="Wingdings 2">
    <w:charset w:val="02"/>
    <w:family w:val="swiss"/>
    <w:pitch w:val="default"/>
  </w:font>
  <w:font w:name="Verdana">
    <w:charset w:val="02"/>
    <w:family w:val="swiss"/>
    <w:pitch w:val="default"/>
  </w:font>
  <w:font w:name="Wingding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2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47113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47113"/>
    <w:rPr>
      <w:color w:val="808080"/>
      <w:shd w:fill="E6E6E6" w:val="clear"/>
    </w:rPr>
  </w:style>
  <w:style w:type="character" w:styleId="St" w:customStyle="1">
    <w:name w:val="st"/>
    <w:basedOn w:val="DefaultParagraphFont"/>
    <w:qFormat/>
    <w:rsid w:val="00de1717"/>
    <w:rPr/>
  </w:style>
  <w:style w:type="character" w:styleId="ListLabel1">
    <w:name w:val="ListLabel 1"/>
    <w:qFormat/>
    <w:rPr>
      <w:rFonts w:ascii="Arial Rounded MT Bold" w:hAnsi="Arial Rounded MT Bold"/>
      <w:spacing w:val="20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nu45@snuipp.fr" TargetMode="External"/><Relationship Id="rId4" Type="http://schemas.openxmlformats.org/officeDocument/2006/relationships/hyperlink" Target="mailto:snu45@snuipp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LibreOffice/6.2.4.2$Linux_X86_64 LibreOffice_project/20$Build-2</Application>
  <Pages>1</Pages>
  <Words>150</Words>
  <Characters>1044</Characters>
  <CharactersWithSpaces>1189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2018-06-28T14:27:00Z</dcterms:created>
  <dc:creator>Aline Chevalier</dc:creator>
  <dc:description/>
  <dc:language>fr-FR</dc:language>
  <cp:lastModifiedBy/>
  <dcterms:modified xsi:type="dcterms:W3CDTF">2019-06-27T14:58:45Z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