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83C7" w14:textId="77777777" w:rsidR="00802F10" w:rsidRPr="005119A0" w:rsidRDefault="00802F10" w:rsidP="00D66055">
      <w:pPr>
        <w:spacing w:line="240" w:lineRule="auto"/>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7985"/>
      </w:tblGrid>
      <w:tr w:rsidR="005119A0" w:rsidRPr="005119A0" w14:paraId="74496D0B" w14:textId="77777777" w:rsidTr="00605EE3">
        <w:tc>
          <w:tcPr>
            <w:tcW w:w="2505" w:type="dxa"/>
          </w:tcPr>
          <w:p w14:paraId="03508C8B" w14:textId="43522E83" w:rsidR="00532420" w:rsidRPr="005119A0" w:rsidRDefault="00C733A3" w:rsidP="00B966A3">
            <w:pPr>
              <w:pStyle w:val="Corpsdetexte"/>
            </w:pPr>
            <w:r>
              <w:rPr>
                <w:noProof/>
                <w:lang w:eastAsia="fr-FR" w:bidi="ar-SA"/>
              </w:rPr>
              <w:drawing>
                <wp:inline distT="0" distB="0" distL="0" distR="0" wp14:anchorId="42CF3121" wp14:editId="2E57FCBF">
                  <wp:extent cx="1207124" cy="1695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sign-vertic-bl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053" cy="1722036"/>
                          </a:xfrm>
                          <a:prstGeom prst="rect">
                            <a:avLst/>
                          </a:prstGeom>
                        </pic:spPr>
                      </pic:pic>
                    </a:graphicData>
                  </a:graphic>
                </wp:inline>
              </w:drawing>
            </w:r>
          </w:p>
        </w:tc>
        <w:tc>
          <w:tcPr>
            <w:tcW w:w="7985" w:type="dxa"/>
            <w:vAlign w:val="center"/>
          </w:tcPr>
          <w:p w14:paraId="58DF1D74" w14:textId="19EF35D4" w:rsidR="004803AD" w:rsidRDefault="00532420" w:rsidP="00D66055">
            <w:pPr>
              <w:pStyle w:val="Titre"/>
              <w:spacing w:line="240" w:lineRule="auto"/>
            </w:pPr>
            <w:r w:rsidRPr="005119A0">
              <w:t>C</w:t>
            </w:r>
            <w:r w:rsidR="004803AD">
              <w:t>D</w:t>
            </w:r>
            <w:r w:rsidRPr="005119A0">
              <w:t xml:space="preserve">EN du </w:t>
            </w:r>
            <w:r w:rsidR="004803AD">
              <w:t>Loiret</w:t>
            </w:r>
          </w:p>
          <w:p w14:paraId="16F0F079" w14:textId="62912003" w:rsidR="00532420" w:rsidRPr="005119A0" w:rsidRDefault="00BC229A" w:rsidP="00D66055">
            <w:pPr>
              <w:pStyle w:val="Titre"/>
              <w:spacing w:line="240" w:lineRule="auto"/>
            </w:pPr>
            <w:r>
              <w:t>19</w:t>
            </w:r>
            <w:r w:rsidR="003951B0">
              <w:t xml:space="preserve"> </w:t>
            </w:r>
            <w:r w:rsidR="00B37090">
              <w:t>novembre</w:t>
            </w:r>
            <w:r>
              <w:t xml:space="preserve"> 2020</w:t>
            </w:r>
          </w:p>
          <w:p w14:paraId="442C586F" w14:textId="644F2D45" w:rsidR="00532420" w:rsidRPr="005119A0" w:rsidRDefault="00824C75" w:rsidP="00D66055">
            <w:pPr>
              <w:pStyle w:val="Titre"/>
              <w:spacing w:line="240" w:lineRule="auto"/>
            </w:pPr>
            <w:r w:rsidRPr="005119A0">
              <w:t>Déclaration liminaire</w:t>
            </w:r>
            <w:r w:rsidRPr="005119A0">
              <w:br/>
              <w:t>de la FSU</w:t>
            </w:r>
          </w:p>
        </w:tc>
      </w:tr>
    </w:tbl>
    <w:p w14:paraId="338930E7" w14:textId="77777777" w:rsidR="00834B4F" w:rsidRPr="00C425DE" w:rsidRDefault="00834B4F" w:rsidP="003951B0">
      <w:pPr>
        <w:widowControl/>
        <w:suppressAutoHyphens w:val="0"/>
        <w:spacing w:after="0" w:line="240" w:lineRule="auto"/>
        <w:rPr>
          <w:rFonts w:ascii="Comic Sans MS" w:eastAsia="Times New Roman" w:hAnsi="Comic Sans MS" w:cs="Times New Roman"/>
          <w:kern w:val="0"/>
          <w:sz w:val="22"/>
          <w:szCs w:val="22"/>
          <w:lang w:eastAsia="fr-FR" w:bidi="ar-SA"/>
        </w:rPr>
      </w:pPr>
      <w:r w:rsidRPr="00C425DE">
        <w:rPr>
          <w:rFonts w:ascii="Comic Sans MS" w:eastAsia="Times New Roman" w:hAnsi="Comic Sans MS" w:cs="Times New Roman"/>
          <w:kern w:val="0"/>
          <w:sz w:val="22"/>
          <w:szCs w:val="22"/>
          <w:lang w:eastAsia="fr-FR" w:bidi="ar-SA"/>
        </w:rPr>
        <w:t>Monsieur l’Inspecteur d’académie,</w:t>
      </w:r>
    </w:p>
    <w:p w14:paraId="1233BD73" w14:textId="009E3494" w:rsidR="00834B4F" w:rsidRPr="00C425DE" w:rsidRDefault="00834B4F" w:rsidP="003951B0">
      <w:pPr>
        <w:widowControl/>
        <w:suppressAutoHyphens w:val="0"/>
        <w:spacing w:after="0" w:line="240" w:lineRule="auto"/>
        <w:rPr>
          <w:rFonts w:ascii="Comic Sans MS" w:eastAsia="Times New Roman" w:hAnsi="Comic Sans MS" w:cs="Times New Roman"/>
          <w:kern w:val="0"/>
          <w:sz w:val="22"/>
          <w:szCs w:val="22"/>
          <w:lang w:eastAsia="fr-FR" w:bidi="ar-SA"/>
        </w:rPr>
      </w:pPr>
      <w:r w:rsidRPr="00C425DE">
        <w:rPr>
          <w:rFonts w:ascii="Comic Sans MS" w:eastAsia="Times New Roman" w:hAnsi="Comic Sans MS" w:cs="Times New Roman"/>
          <w:kern w:val="0"/>
          <w:sz w:val="22"/>
          <w:szCs w:val="22"/>
          <w:lang w:eastAsia="fr-FR" w:bidi="ar-SA"/>
        </w:rPr>
        <w:t xml:space="preserve">Monsieur le </w:t>
      </w:r>
      <w:proofErr w:type="spellStart"/>
      <w:r w:rsidRPr="00C425DE">
        <w:rPr>
          <w:rFonts w:ascii="Comic Sans MS" w:eastAsia="Times New Roman" w:hAnsi="Comic Sans MS" w:cs="Times New Roman"/>
          <w:kern w:val="0"/>
          <w:sz w:val="22"/>
          <w:szCs w:val="22"/>
          <w:lang w:eastAsia="fr-FR" w:bidi="ar-SA"/>
        </w:rPr>
        <w:t>Vice président</w:t>
      </w:r>
      <w:proofErr w:type="spellEnd"/>
      <w:r w:rsidRPr="00C425DE">
        <w:rPr>
          <w:rFonts w:ascii="Comic Sans MS" w:eastAsia="Times New Roman" w:hAnsi="Comic Sans MS" w:cs="Times New Roman"/>
          <w:kern w:val="0"/>
          <w:sz w:val="22"/>
          <w:szCs w:val="22"/>
          <w:lang w:eastAsia="fr-FR" w:bidi="ar-SA"/>
        </w:rPr>
        <w:t xml:space="preserve"> du Conseil </w:t>
      </w:r>
      <w:r w:rsidR="00BC229A">
        <w:rPr>
          <w:rFonts w:ascii="Comic Sans MS" w:eastAsia="Times New Roman" w:hAnsi="Comic Sans MS" w:cs="Times New Roman"/>
          <w:kern w:val="0"/>
          <w:sz w:val="22"/>
          <w:szCs w:val="22"/>
          <w:lang w:eastAsia="fr-FR" w:bidi="ar-SA"/>
        </w:rPr>
        <w:t>Départemental</w:t>
      </w:r>
      <w:r w:rsidRPr="00C425DE">
        <w:rPr>
          <w:rFonts w:ascii="Comic Sans MS" w:eastAsia="Times New Roman" w:hAnsi="Comic Sans MS" w:cs="Times New Roman"/>
          <w:kern w:val="0"/>
          <w:sz w:val="22"/>
          <w:szCs w:val="22"/>
          <w:lang w:eastAsia="fr-FR" w:bidi="ar-SA"/>
        </w:rPr>
        <w:t>,</w:t>
      </w:r>
    </w:p>
    <w:p w14:paraId="692829CC" w14:textId="50F5D9CF" w:rsidR="00834B4F" w:rsidRPr="00C425DE" w:rsidRDefault="00834B4F" w:rsidP="003951B0">
      <w:pPr>
        <w:widowControl/>
        <w:suppressAutoHyphens w:val="0"/>
        <w:spacing w:after="0" w:line="240" w:lineRule="auto"/>
        <w:rPr>
          <w:rFonts w:ascii="Comic Sans MS" w:eastAsia="Times New Roman" w:hAnsi="Comic Sans MS" w:cs="Times New Roman"/>
          <w:kern w:val="0"/>
          <w:sz w:val="22"/>
          <w:szCs w:val="22"/>
          <w:lang w:eastAsia="fr-FR" w:bidi="ar-SA"/>
        </w:rPr>
      </w:pPr>
      <w:r w:rsidRPr="00C425DE">
        <w:rPr>
          <w:rFonts w:ascii="Comic Sans MS" w:eastAsia="Times New Roman" w:hAnsi="Comic Sans MS" w:cs="Times New Roman"/>
          <w:kern w:val="0"/>
          <w:sz w:val="22"/>
          <w:szCs w:val="22"/>
          <w:lang w:eastAsia="fr-FR" w:bidi="ar-SA"/>
        </w:rPr>
        <w:t>Monsieur le Préfet,</w:t>
      </w:r>
    </w:p>
    <w:p w14:paraId="7615CD7A" w14:textId="77777777" w:rsidR="003951B0" w:rsidRDefault="003951B0" w:rsidP="003951B0">
      <w:pPr>
        <w:widowControl/>
        <w:suppressAutoHyphens w:val="0"/>
        <w:spacing w:after="0" w:line="240" w:lineRule="auto"/>
        <w:rPr>
          <w:rFonts w:ascii="Comic Sans MS" w:eastAsia="Times New Roman" w:hAnsi="Comic Sans MS" w:cs="Times New Roman"/>
          <w:kern w:val="0"/>
          <w:sz w:val="22"/>
          <w:szCs w:val="22"/>
          <w:lang w:eastAsia="fr-FR" w:bidi="ar-SA"/>
        </w:rPr>
      </w:pPr>
    </w:p>
    <w:p w14:paraId="22A8D193" w14:textId="38A5D8AC" w:rsidR="00BC229A" w:rsidRDefault="00BC229A" w:rsidP="003951B0">
      <w:pPr>
        <w:widowControl/>
        <w:suppressAutoHyphens w:val="0"/>
        <w:spacing w:after="0" w:line="240" w:lineRule="auto"/>
        <w:rPr>
          <w:rFonts w:ascii="Comic Sans MS" w:eastAsia="Times New Roman" w:hAnsi="Comic Sans MS" w:cs="Times New Roman"/>
          <w:kern w:val="0"/>
          <w:sz w:val="22"/>
          <w:szCs w:val="22"/>
          <w:lang w:eastAsia="fr-FR" w:bidi="ar-SA"/>
        </w:rPr>
      </w:pPr>
      <w:r>
        <w:rPr>
          <w:rFonts w:ascii="Comic Sans MS" w:eastAsia="Times New Roman" w:hAnsi="Comic Sans MS" w:cs="Times New Roman"/>
          <w:kern w:val="0"/>
          <w:sz w:val="22"/>
          <w:szCs w:val="22"/>
          <w:lang w:eastAsia="fr-FR" w:bidi="ar-SA"/>
        </w:rPr>
        <w:t>Ce premier CDEN de l’année scolaire 2020 2021 se tient dans un contexte sanitaire</w:t>
      </w:r>
      <w:r w:rsidR="00DC6CDB">
        <w:rPr>
          <w:rFonts w:ascii="Comic Sans MS" w:eastAsia="Times New Roman" w:hAnsi="Comic Sans MS" w:cs="Times New Roman"/>
          <w:kern w:val="0"/>
          <w:sz w:val="22"/>
          <w:szCs w:val="22"/>
          <w:lang w:eastAsia="fr-FR" w:bidi="ar-SA"/>
        </w:rPr>
        <w:t xml:space="preserve"> et sécuritaire plus que préoccupant. </w:t>
      </w:r>
      <w:r w:rsidR="00FD78CC">
        <w:rPr>
          <w:rFonts w:ascii="Comic Sans MS" w:eastAsia="Times New Roman" w:hAnsi="Comic Sans MS" w:cs="Times New Roman"/>
          <w:kern w:val="0"/>
          <w:sz w:val="22"/>
          <w:szCs w:val="22"/>
          <w:lang w:eastAsia="fr-FR" w:bidi="ar-SA"/>
        </w:rPr>
        <w:t>En effet, cette rentrée de septembre, et plus encore la reprise du 2 novembre, ont particulièrement affecté et impacté toute la communauté éducative.</w:t>
      </w:r>
    </w:p>
    <w:p w14:paraId="1A26DFE4" w14:textId="77777777" w:rsidR="009E6E4E" w:rsidRDefault="009E6E4E" w:rsidP="003951B0">
      <w:pPr>
        <w:widowControl/>
        <w:suppressAutoHyphens w:val="0"/>
        <w:spacing w:after="0" w:line="240" w:lineRule="auto"/>
        <w:rPr>
          <w:rFonts w:ascii="Comic Sans MS" w:eastAsia="Times New Roman" w:hAnsi="Comic Sans MS" w:cs="Times New Roman"/>
          <w:kern w:val="0"/>
          <w:sz w:val="22"/>
          <w:szCs w:val="22"/>
          <w:lang w:eastAsia="fr-FR" w:bidi="ar-SA"/>
        </w:rPr>
      </w:pPr>
    </w:p>
    <w:p w14:paraId="4D761B2C" w14:textId="02BFF003" w:rsidR="00FD78CC" w:rsidRDefault="00337128" w:rsidP="003951B0">
      <w:pPr>
        <w:widowControl/>
        <w:suppressAutoHyphens w:val="0"/>
        <w:spacing w:after="0" w:line="240" w:lineRule="auto"/>
        <w:rPr>
          <w:rFonts w:ascii="Comic Sans MS" w:eastAsia="Times New Roman" w:hAnsi="Comic Sans MS" w:cs="Times New Roman"/>
          <w:kern w:val="0"/>
          <w:sz w:val="22"/>
          <w:szCs w:val="22"/>
          <w:lang w:eastAsia="fr-FR" w:bidi="ar-SA"/>
        </w:rPr>
      </w:pPr>
      <w:r>
        <w:rPr>
          <w:rFonts w:ascii="Comic Sans MS" w:eastAsia="Times New Roman" w:hAnsi="Comic Sans MS" w:cs="Times New Roman"/>
          <w:kern w:val="0"/>
          <w:sz w:val="22"/>
          <w:szCs w:val="22"/>
          <w:lang w:eastAsia="fr-FR" w:bidi="ar-SA"/>
        </w:rPr>
        <w:t>Un</w:t>
      </w:r>
      <w:r w:rsidR="00FD78CC">
        <w:rPr>
          <w:rFonts w:ascii="Comic Sans MS" w:eastAsia="Times New Roman" w:hAnsi="Comic Sans MS" w:cs="Times New Roman"/>
          <w:kern w:val="0"/>
          <w:sz w:val="22"/>
          <w:szCs w:val="22"/>
          <w:lang w:eastAsia="fr-FR" w:bidi="ar-SA"/>
        </w:rPr>
        <w:t xml:space="preserve"> premier protocole « assoupli » </w:t>
      </w:r>
      <w:r>
        <w:rPr>
          <w:rFonts w:ascii="Comic Sans MS" w:eastAsia="Times New Roman" w:hAnsi="Comic Sans MS" w:cs="Times New Roman"/>
          <w:kern w:val="0"/>
          <w:sz w:val="22"/>
          <w:szCs w:val="22"/>
          <w:lang w:eastAsia="fr-FR" w:bidi="ar-SA"/>
        </w:rPr>
        <w:t xml:space="preserve">ayant été mis en place </w:t>
      </w:r>
      <w:r w:rsidR="00FD78CC">
        <w:rPr>
          <w:rFonts w:ascii="Comic Sans MS" w:eastAsia="Times New Roman" w:hAnsi="Comic Sans MS" w:cs="Times New Roman"/>
          <w:kern w:val="0"/>
          <w:sz w:val="22"/>
          <w:szCs w:val="22"/>
          <w:lang w:eastAsia="fr-FR" w:bidi="ar-SA"/>
        </w:rPr>
        <w:t>après les congés d’été, les équipes éducatives ont dû</w:t>
      </w:r>
      <w:r>
        <w:rPr>
          <w:rFonts w:ascii="Comic Sans MS" w:eastAsia="Times New Roman" w:hAnsi="Comic Sans MS" w:cs="Times New Roman"/>
          <w:kern w:val="0"/>
          <w:sz w:val="22"/>
          <w:szCs w:val="22"/>
          <w:lang w:eastAsia="fr-FR" w:bidi="ar-SA"/>
        </w:rPr>
        <w:t>,</w:t>
      </w:r>
      <w:r w:rsidR="00FD78CC">
        <w:rPr>
          <w:rFonts w:ascii="Comic Sans MS" w:eastAsia="Times New Roman" w:hAnsi="Comic Sans MS" w:cs="Times New Roman"/>
          <w:kern w:val="0"/>
          <w:sz w:val="22"/>
          <w:szCs w:val="22"/>
          <w:lang w:eastAsia="fr-FR" w:bidi="ar-SA"/>
        </w:rPr>
        <w:t xml:space="preserve"> une fois</w:t>
      </w:r>
      <w:r>
        <w:rPr>
          <w:rFonts w:ascii="Comic Sans MS" w:eastAsia="Times New Roman" w:hAnsi="Comic Sans MS" w:cs="Times New Roman"/>
          <w:kern w:val="0"/>
          <w:sz w:val="22"/>
          <w:szCs w:val="22"/>
          <w:lang w:eastAsia="fr-FR" w:bidi="ar-SA"/>
        </w:rPr>
        <w:t xml:space="preserve"> de plus, une fois de trop, lors de la reprise des vacances d’automne, faire face à un nouveau protocole annoncé l’avant-veille et ce cumulé à la situation traumatisante et anxiogène de l’ignoble et tragique assassinat de notre collègue Samuel </w:t>
      </w:r>
      <w:proofErr w:type="spellStart"/>
      <w:r>
        <w:rPr>
          <w:rFonts w:ascii="Comic Sans MS" w:eastAsia="Times New Roman" w:hAnsi="Comic Sans MS" w:cs="Times New Roman"/>
          <w:kern w:val="0"/>
          <w:sz w:val="22"/>
          <w:szCs w:val="22"/>
          <w:lang w:eastAsia="fr-FR" w:bidi="ar-SA"/>
        </w:rPr>
        <w:t>Paty</w:t>
      </w:r>
      <w:proofErr w:type="spellEnd"/>
      <w:r>
        <w:rPr>
          <w:rFonts w:ascii="Comic Sans MS" w:eastAsia="Times New Roman" w:hAnsi="Comic Sans MS" w:cs="Times New Roman"/>
          <w:kern w:val="0"/>
          <w:sz w:val="22"/>
          <w:szCs w:val="22"/>
          <w:lang w:eastAsia="fr-FR" w:bidi="ar-SA"/>
        </w:rPr>
        <w:t xml:space="preserve"> dont l’hommage a également été honteusement tronqué.</w:t>
      </w:r>
    </w:p>
    <w:p w14:paraId="6067FD53" w14:textId="77777777" w:rsidR="009E6E4E" w:rsidRDefault="009E6E4E" w:rsidP="003951B0">
      <w:pPr>
        <w:widowControl/>
        <w:suppressAutoHyphens w:val="0"/>
        <w:spacing w:after="0" w:line="240" w:lineRule="auto"/>
        <w:rPr>
          <w:rFonts w:ascii="Comic Sans MS" w:eastAsia="Times New Roman" w:hAnsi="Comic Sans MS" w:cs="Times New Roman"/>
          <w:kern w:val="0"/>
          <w:sz w:val="22"/>
          <w:szCs w:val="22"/>
          <w:lang w:eastAsia="fr-FR" w:bidi="ar-SA"/>
        </w:rPr>
      </w:pPr>
    </w:p>
    <w:p w14:paraId="18674748" w14:textId="24AAB9FB" w:rsidR="00337128" w:rsidRDefault="00ED6931" w:rsidP="003951B0">
      <w:pPr>
        <w:widowControl/>
        <w:suppressAutoHyphens w:val="0"/>
        <w:spacing w:after="0" w:line="240" w:lineRule="auto"/>
        <w:rPr>
          <w:rFonts w:ascii="Comic Sans MS" w:eastAsia="Times New Roman" w:hAnsi="Comic Sans MS" w:cs="Times New Roman"/>
          <w:kern w:val="0"/>
          <w:sz w:val="22"/>
          <w:szCs w:val="22"/>
          <w:lang w:eastAsia="ja-JP" w:bidi="ar-SA"/>
        </w:rPr>
      </w:pPr>
      <w:r>
        <w:rPr>
          <w:rFonts w:ascii="Comic Sans MS" w:eastAsia="Times New Roman" w:hAnsi="Comic Sans MS" w:cs="Times New Roman"/>
          <w:kern w:val="0"/>
          <w:sz w:val="22"/>
          <w:szCs w:val="22"/>
          <w:lang w:eastAsia="fr-FR" w:bidi="ar-SA"/>
        </w:rPr>
        <w:t>La FSU du Loiret vous avait</w:t>
      </w:r>
      <w:r w:rsidR="00337128">
        <w:rPr>
          <w:rFonts w:ascii="Comic Sans MS" w:eastAsia="Times New Roman" w:hAnsi="Comic Sans MS" w:cs="Times New Roman"/>
          <w:kern w:val="0"/>
          <w:sz w:val="22"/>
          <w:szCs w:val="22"/>
          <w:lang w:eastAsia="fr-FR" w:bidi="ar-SA"/>
        </w:rPr>
        <w:t xml:space="preserve"> écrit</w:t>
      </w:r>
      <w:r>
        <w:rPr>
          <w:rFonts w:ascii="Comic Sans MS" w:eastAsia="Times New Roman" w:hAnsi="Comic Sans MS" w:cs="Times New Roman"/>
          <w:kern w:val="0"/>
          <w:sz w:val="22"/>
          <w:szCs w:val="22"/>
          <w:lang w:eastAsia="fr-FR" w:bidi="ar-SA"/>
        </w:rPr>
        <w:t>, Monsieur l’inspecteur d’académie,</w:t>
      </w:r>
      <w:r w:rsidR="00337128">
        <w:rPr>
          <w:rFonts w:ascii="Comic Sans MS" w:eastAsia="Times New Roman" w:hAnsi="Comic Sans MS" w:cs="Times New Roman"/>
          <w:kern w:val="0"/>
          <w:sz w:val="22"/>
          <w:szCs w:val="22"/>
          <w:lang w:eastAsia="fr-FR" w:bidi="ar-SA"/>
        </w:rPr>
        <w:t xml:space="preserve"> la veille de la reprise, certes trop tardivement sans doute, afi</w:t>
      </w:r>
      <w:r w:rsidR="00894880">
        <w:rPr>
          <w:rFonts w:ascii="Comic Sans MS" w:eastAsia="Times New Roman" w:hAnsi="Comic Sans MS" w:cs="Times New Roman"/>
          <w:kern w:val="0"/>
          <w:sz w:val="22"/>
          <w:szCs w:val="22"/>
          <w:lang w:eastAsia="fr-FR" w:bidi="ar-SA"/>
        </w:rPr>
        <w:t>n que vo</w:t>
      </w:r>
      <w:r w:rsidR="00337128">
        <w:rPr>
          <w:rFonts w:ascii="Comic Sans MS" w:eastAsia="Times New Roman" w:hAnsi="Comic Sans MS" w:cs="Times New Roman"/>
          <w:kern w:val="0"/>
          <w:sz w:val="22"/>
          <w:szCs w:val="22"/>
          <w:lang w:eastAsia="fr-FR" w:bidi="ar-SA"/>
        </w:rPr>
        <w:t xml:space="preserve">us </w:t>
      </w:r>
      <w:r w:rsidR="00894880">
        <w:rPr>
          <w:rFonts w:ascii="Comic Sans MS" w:eastAsia="Times New Roman" w:hAnsi="Comic Sans MS" w:cs="Times New Roman"/>
          <w:kern w:val="0"/>
          <w:sz w:val="22"/>
          <w:szCs w:val="22"/>
          <w:lang w:eastAsia="fr-FR" w:bidi="ar-SA"/>
        </w:rPr>
        <w:t>p</w:t>
      </w:r>
      <w:r w:rsidR="00337128">
        <w:rPr>
          <w:rFonts w:ascii="Comic Sans MS" w:eastAsia="Times New Roman" w:hAnsi="Comic Sans MS" w:cs="Times New Roman"/>
          <w:kern w:val="0"/>
          <w:sz w:val="22"/>
          <w:szCs w:val="22"/>
          <w:lang w:eastAsia="fr-FR" w:bidi="ar-SA"/>
        </w:rPr>
        <w:t>uissiez maintenir ce qui était prévu initialement</w:t>
      </w:r>
      <w:r w:rsidR="00894880">
        <w:rPr>
          <w:rFonts w:ascii="Comic Sans MS" w:eastAsia="Times New Roman" w:hAnsi="Comic Sans MS" w:cs="Times New Roman"/>
          <w:kern w:val="0"/>
          <w:sz w:val="22"/>
          <w:szCs w:val="22"/>
          <w:lang w:eastAsia="fr-FR" w:bidi="ar-SA"/>
        </w:rPr>
        <w:t xml:space="preserve"> pour la journée du 2 novembre</w:t>
      </w:r>
      <w:r w:rsidR="00337128">
        <w:rPr>
          <w:rFonts w:ascii="Comic Sans MS" w:eastAsia="Times New Roman" w:hAnsi="Comic Sans MS" w:cs="Times New Roman"/>
          <w:kern w:val="0"/>
          <w:sz w:val="22"/>
          <w:szCs w:val="22"/>
          <w:lang w:eastAsia="fr-FR" w:bidi="ar-SA"/>
        </w:rPr>
        <w:t xml:space="preserve">. De </w:t>
      </w:r>
      <w:r w:rsidR="00894880">
        <w:rPr>
          <w:rFonts w:ascii="Comic Sans MS" w:eastAsia="Times New Roman" w:hAnsi="Comic Sans MS" w:cs="Times New Roman"/>
          <w:kern w:val="0"/>
          <w:sz w:val="22"/>
          <w:szCs w:val="22"/>
          <w:lang w:eastAsia="fr-FR" w:bidi="ar-SA"/>
        </w:rPr>
        <w:t>tr</w:t>
      </w:r>
      <w:r w:rsidR="00337128">
        <w:rPr>
          <w:rFonts w:ascii="Comic Sans MS" w:eastAsia="Times New Roman" w:hAnsi="Comic Sans MS" w:cs="Times New Roman"/>
          <w:kern w:val="0"/>
          <w:sz w:val="22"/>
          <w:szCs w:val="22"/>
          <w:lang w:eastAsia="fr-FR" w:bidi="ar-SA"/>
        </w:rPr>
        <w:t>è</w:t>
      </w:r>
      <w:r w:rsidR="00894880">
        <w:rPr>
          <w:rFonts w:ascii="Comic Sans MS" w:eastAsia="Times New Roman" w:hAnsi="Comic Sans MS" w:cs="Times New Roman"/>
          <w:kern w:val="0"/>
          <w:sz w:val="22"/>
          <w:szCs w:val="22"/>
          <w:lang w:eastAsia="fr-FR" w:bidi="ar-SA"/>
        </w:rPr>
        <w:t>s</w:t>
      </w:r>
      <w:r w:rsidR="00337128">
        <w:rPr>
          <w:rFonts w:ascii="Comic Sans MS" w:eastAsia="Times New Roman" w:hAnsi="Comic Sans MS" w:cs="Times New Roman"/>
          <w:kern w:val="0"/>
          <w:sz w:val="22"/>
          <w:szCs w:val="22"/>
          <w:lang w:eastAsia="fr-FR" w:bidi="ar-SA"/>
        </w:rPr>
        <w:t xml:space="preserve"> nombreux </w:t>
      </w:r>
      <w:proofErr w:type="spellStart"/>
      <w:r w:rsidR="00337128">
        <w:rPr>
          <w:rFonts w:ascii="Comic Sans MS" w:eastAsia="Times New Roman" w:hAnsi="Comic Sans MS" w:cs="Times New Roman"/>
          <w:kern w:val="0"/>
          <w:sz w:val="22"/>
          <w:szCs w:val="22"/>
          <w:lang w:eastAsia="fr-FR" w:bidi="ar-SA"/>
        </w:rPr>
        <w:t>enseignant·</w:t>
      </w:r>
      <w:r w:rsidR="00894880">
        <w:rPr>
          <w:rFonts w:ascii="Comic Sans MS" w:eastAsia="Times New Roman" w:hAnsi="Comic Sans MS" w:cs="Times New Roman"/>
          <w:kern w:val="0"/>
          <w:sz w:val="22"/>
          <w:szCs w:val="22"/>
          <w:lang w:eastAsia="fr-FR" w:bidi="ar-SA"/>
        </w:rPr>
        <w:t>e·s</w:t>
      </w:r>
      <w:proofErr w:type="spellEnd"/>
      <w:r w:rsidR="00894880">
        <w:rPr>
          <w:rFonts w:ascii="Comic Sans MS" w:eastAsia="Times New Roman" w:hAnsi="Comic Sans MS" w:cs="Times New Roman"/>
          <w:kern w:val="0"/>
          <w:sz w:val="22"/>
          <w:szCs w:val="22"/>
          <w:lang w:eastAsia="fr-FR" w:bidi="ar-SA"/>
        </w:rPr>
        <w:t xml:space="preserve">  et autres personnels ou partenaires de l’Education nationale, à l’appel de la FSU, s’y sont attachés avec, dans les établissements du second degré, une certaine empathie des </w:t>
      </w:r>
      <w:proofErr w:type="spellStart"/>
      <w:proofErr w:type="gramStart"/>
      <w:r w:rsidR="00894880">
        <w:rPr>
          <w:rFonts w:ascii="Comic Sans MS" w:eastAsia="Times New Roman" w:hAnsi="Comic Sans MS" w:cs="Times New Roman"/>
          <w:kern w:val="0"/>
          <w:sz w:val="22"/>
          <w:szCs w:val="22"/>
          <w:lang w:eastAsia="fr-FR" w:bidi="ar-SA"/>
        </w:rPr>
        <w:t>chef·</w:t>
      </w:r>
      <w:proofErr w:type="gramEnd"/>
      <w:r w:rsidR="00894880">
        <w:rPr>
          <w:rFonts w:ascii="Comic Sans MS" w:eastAsia="Times New Roman" w:hAnsi="Comic Sans MS" w:cs="Times New Roman"/>
          <w:kern w:val="0"/>
          <w:sz w:val="22"/>
          <w:szCs w:val="22"/>
          <w:lang w:eastAsia="fr-FR" w:bidi="ar-SA"/>
        </w:rPr>
        <w:t>fe·s</w:t>
      </w:r>
      <w:proofErr w:type="spellEnd"/>
      <w:r w:rsidR="00894880">
        <w:rPr>
          <w:rFonts w:ascii="Times New Roman" w:eastAsia="Times New Roman" w:hAnsi="Times New Roman" w:cs="Times New Roman"/>
          <w:kern w:val="0"/>
          <w:sz w:val="22"/>
          <w:szCs w:val="22"/>
          <w:lang w:eastAsia="ja-JP" w:bidi="ar-SA"/>
        </w:rPr>
        <w:t xml:space="preserve"> </w:t>
      </w:r>
      <w:r w:rsidR="00894880" w:rsidRPr="00894880">
        <w:rPr>
          <w:rFonts w:ascii="Comic Sans MS" w:eastAsia="Times New Roman" w:hAnsi="Comic Sans MS" w:cs="Times New Roman"/>
          <w:kern w:val="0"/>
          <w:sz w:val="22"/>
          <w:szCs w:val="22"/>
          <w:lang w:eastAsia="ja-JP" w:bidi="ar-SA"/>
        </w:rPr>
        <w:t>d’établisse</w:t>
      </w:r>
      <w:r w:rsidR="00894880">
        <w:rPr>
          <w:rFonts w:ascii="Comic Sans MS" w:eastAsia="Times New Roman" w:hAnsi="Comic Sans MS" w:cs="Times New Roman"/>
          <w:kern w:val="0"/>
          <w:sz w:val="22"/>
          <w:szCs w:val="22"/>
          <w:lang w:eastAsia="ja-JP" w:bidi="ar-SA"/>
        </w:rPr>
        <w:t>me</w:t>
      </w:r>
      <w:r w:rsidR="00894880" w:rsidRPr="00894880">
        <w:rPr>
          <w:rFonts w:ascii="Comic Sans MS" w:eastAsia="Times New Roman" w:hAnsi="Comic Sans MS" w:cs="Times New Roman"/>
          <w:kern w:val="0"/>
          <w:sz w:val="22"/>
          <w:szCs w:val="22"/>
          <w:lang w:eastAsia="ja-JP" w:bidi="ar-SA"/>
        </w:rPr>
        <w:t xml:space="preserve">nt bien </w:t>
      </w:r>
      <w:proofErr w:type="spellStart"/>
      <w:r w:rsidR="00894880" w:rsidRPr="00894880">
        <w:rPr>
          <w:rFonts w:ascii="Comic Sans MS" w:eastAsia="Times New Roman" w:hAnsi="Comic Sans MS" w:cs="Times New Roman"/>
          <w:kern w:val="0"/>
          <w:sz w:val="22"/>
          <w:szCs w:val="22"/>
          <w:lang w:eastAsia="ja-JP" w:bidi="ar-SA"/>
        </w:rPr>
        <w:t>conscient</w:t>
      </w:r>
      <w:r w:rsidR="00894880">
        <w:rPr>
          <w:rFonts w:ascii="Comic Sans MS" w:eastAsia="Times New Roman" w:hAnsi="Comic Sans MS" w:cs="Times New Roman"/>
          <w:kern w:val="0"/>
          <w:sz w:val="22"/>
          <w:szCs w:val="22"/>
          <w:lang w:eastAsia="ja-JP" w:bidi="ar-SA"/>
        </w:rPr>
        <w:t>·e·s</w:t>
      </w:r>
      <w:proofErr w:type="spellEnd"/>
      <w:r w:rsidR="00894880" w:rsidRPr="00894880">
        <w:rPr>
          <w:rFonts w:ascii="Comic Sans MS" w:eastAsia="Times New Roman" w:hAnsi="Comic Sans MS" w:cs="Times New Roman"/>
          <w:kern w:val="0"/>
          <w:sz w:val="22"/>
          <w:szCs w:val="22"/>
          <w:lang w:eastAsia="ja-JP" w:bidi="ar-SA"/>
        </w:rPr>
        <w:t xml:space="preserve"> d</w:t>
      </w:r>
      <w:r w:rsidR="00894880">
        <w:rPr>
          <w:rFonts w:ascii="Comic Sans MS" w:eastAsia="Times New Roman" w:hAnsi="Comic Sans MS" w:cs="Times New Roman"/>
          <w:kern w:val="0"/>
          <w:sz w:val="22"/>
          <w:szCs w:val="22"/>
          <w:lang w:eastAsia="ja-JP" w:bidi="ar-SA"/>
        </w:rPr>
        <w:t>e</w:t>
      </w:r>
      <w:r w:rsidR="00894880" w:rsidRPr="00894880">
        <w:rPr>
          <w:rFonts w:ascii="Comic Sans MS" w:eastAsia="Times New Roman" w:hAnsi="Comic Sans MS" w:cs="Times New Roman"/>
          <w:kern w:val="0"/>
          <w:sz w:val="22"/>
          <w:szCs w:val="22"/>
          <w:lang w:eastAsia="ja-JP" w:bidi="ar-SA"/>
        </w:rPr>
        <w:t xml:space="preserve"> l’erre</w:t>
      </w:r>
      <w:r w:rsidR="00894880">
        <w:rPr>
          <w:rFonts w:ascii="Comic Sans MS" w:eastAsia="Times New Roman" w:hAnsi="Comic Sans MS" w:cs="Times New Roman"/>
          <w:kern w:val="0"/>
          <w:sz w:val="22"/>
          <w:szCs w:val="22"/>
          <w:lang w:eastAsia="ja-JP" w:bidi="ar-SA"/>
        </w:rPr>
        <w:t>ur de communication du ministre et, de plus, sous le co</w:t>
      </w:r>
      <w:r w:rsidR="00894880" w:rsidRPr="00894880">
        <w:rPr>
          <w:rFonts w:ascii="Comic Sans MS" w:eastAsia="Times New Roman" w:hAnsi="Comic Sans MS" w:cs="Times New Roman"/>
          <w:kern w:val="0"/>
          <w:sz w:val="22"/>
          <w:szCs w:val="22"/>
          <w:lang w:eastAsia="ja-JP" w:bidi="ar-SA"/>
        </w:rPr>
        <w:t>up de la même émotion.</w:t>
      </w:r>
      <w:r w:rsidR="00415EFA">
        <w:rPr>
          <w:rFonts w:ascii="Comic Sans MS" w:eastAsia="Times New Roman" w:hAnsi="Comic Sans MS" w:cs="Times New Roman"/>
          <w:kern w:val="0"/>
          <w:sz w:val="22"/>
          <w:szCs w:val="22"/>
          <w:lang w:eastAsia="ja-JP" w:bidi="ar-SA"/>
        </w:rPr>
        <w:t xml:space="preserve"> Pour l’heure, nous nous interrogeons toujours sur les moyens que notre institution a mis en œuvre pour soutenir et accompagner</w:t>
      </w:r>
      <w:r w:rsidR="000226A4">
        <w:rPr>
          <w:rFonts w:ascii="Comic Sans MS" w:eastAsia="Times New Roman" w:hAnsi="Comic Sans MS" w:cs="Times New Roman"/>
          <w:kern w:val="0"/>
          <w:sz w:val="22"/>
          <w:szCs w:val="22"/>
          <w:lang w:eastAsia="ja-JP" w:bidi="ar-SA"/>
        </w:rPr>
        <w:t xml:space="preserve"> réellement notre collègue. Qu’est-il prévu maintenant pour apporter concrètement un soutien et un accompagnement immédiats et sans faille à tous nos collègues  qui se sentent menacées dans le simple exercice de leur métier ? La responsabilité de notre institution sur ce chantier doit être pleinement </w:t>
      </w:r>
      <w:proofErr w:type="gramStart"/>
      <w:r w:rsidR="000226A4">
        <w:rPr>
          <w:rFonts w:ascii="Comic Sans MS" w:eastAsia="Times New Roman" w:hAnsi="Comic Sans MS" w:cs="Times New Roman"/>
          <w:kern w:val="0"/>
          <w:sz w:val="22"/>
          <w:szCs w:val="22"/>
          <w:lang w:eastAsia="ja-JP" w:bidi="ar-SA"/>
        </w:rPr>
        <w:t>engager</w:t>
      </w:r>
      <w:proofErr w:type="gramEnd"/>
      <w:r w:rsidR="000226A4">
        <w:rPr>
          <w:rFonts w:ascii="Comic Sans MS" w:eastAsia="Times New Roman" w:hAnsi="Comic Sans MS" w:cs="Times New Roman"/>
          <w:kern w:val="0"/>
          <w:sz w:val="22"/>
          <w:szCs w:val="22"/>
          <w:lang w:eastAsia="ja-JP" w:bidi="ar-SA"/>
        </w:rPr>
        <w:t xml:space="preserve"> et ce dès à présent.</w:t>
      </w:r>
    </w:p>
    <w:p w14:paraId="106E4EA5" w14:textId="77777777" w:rsidR="009E6E4E" w:rsidRDefault="009E6E4E" w:rsidP="003951B0">
      <w:pPr>
        <w:widowControl/>
        <w:suppressAutoHyphens w:val="0"/>
        <w:spacing w:after="0" w:line="240" w:lineRule="auto"/>
        <w:rPr>
          <w:rFonts w:ascii="Comic Sans MS" w:eastAsia="Times New Roman" w:hAnsi="Comic Sans MS" w:cs="Times New Roman"/>
          <w:kern w:val="0"/>
          <w:sz w:val="22"/>
          <w:szCs w:val="22"/>
          <w:lang w:eastAsia="ja-JP" w:bidi="ar-SA"/>
        </w:rPr>
      </w:pPr>
    </w:p>
    <w:p w14:paraId="289C3F5F" w14:textId="095DD959" w:rsidR="00ED6931" w:rsidRDefault="00ED6931" w:rsidP="00ED6931">
      <w:pPr>
        <w:pStyle w:val="Standard"/>
        <w:jc w:val="both"/>
        <w:rPr>
          <w:rFonts w:ascii="Comic Sans MS" w:eastAsia="Times New Roman" w:hAnsi="Comic Sans MS" w:cs="Arial"/>
          <w:kern w:val="0"/>
          <w:lang w:eastAsia="ar-SA"/>
        </w:rPr>
      </w:pPr>
      <w:r>
        <w:rPr>
          <w:rFonts w:ascii="Comic Sans MS" w:eastAsia="Times New Roman" w:hAnsi="Comic Sans MS"/>
          <w:kern w:val="0"/>
          <w:lang w:eastAsia="ja-JP"/>
        </w:rPr>
        <w:t xml:space="preserve">Dans ce même courrier, la FSU vous demandait </w:t>
      </w:r>
      <w:r w:rsidRPr="00EF0276">
        <w:rPr>
          <w:rFonts w:ascii="Comic Sans MS" w:eastAsia="Times New Roman" w:hAnsi="Comic Sans MS" w:cs="Arial"/>
          <w:kern w:val="0"/>
          <w:lang w:eastAsia="ar-SA"/>
        </w:rPr>
        <w:t>la présence massive et urgente de personnels dans les écoles et collèges de notre départ</w:t>
      </w:r>
      <w:r w:rsidR="00EF0276">
        <w:rPr>
          <w:rFonts w:ascii="Comic Sans MS" w:eastAsia="Times New Roman" w:hAnsi="Comic Sans MS" w:cs="Arial"/>
          <w:kern w:val="0"/>
          <w:lang w:eastAsia="ar-SA"/>
        </w:rPr>
        <w:t>em</w:t>
      </w:r>
      <w:r w:rsidRPr="00EF0276">
        <w:rPr>
          <w:rFonts w:ascii="Comic Sans MS" w:eastAsia="Times New Roman" w:hAnsi="Comic Sans MS" w:cs="Arial"/>
          <w:kern w:val="0"/>
          <w:lang w:eastAsia="ar-SA"/>
        </w:rPr>
        <w:t>ent dès la reprise du 2 novembre</w:t>
      </w:r>
      <w:r w:rsidR="00EF0276" w:rsidRPr="00EF0276">
        <w:rPr>
          <w:rFonts w:ascii="Comic Sans MS" w:eastAsia="Times New Roman" w:hAnsi="Comic Sans MS" w:cs="Arial"/>
          <w:kern w:val="0"/>
          <w:lang w:eastAsia="ar-SA"/>
        </w:rPr>
        <w:t xml:space="preserve"> afin d’assurer sécurité et organisation dans ce nouveau double cadre sanitaire et sécuritaire. </w:t>
      </w:r>
      <w:r w:rsidRPr="00EF0276">
        <w:rPr>
          <w:rFonts w:ascii="Comic Sans MS" w:eastAsia="Times New Roman" w:hAnsi="Comic Sans MS" w:cs="Arial"/>
          <w:kern w:val="0"/>
          <w:lang w:eastAsia="ar-SA"/>
        </w:rPr>
        <w:t xml:space="preserve">Nous avions déjà formulé cette demande dès la sortie du confinement tant les besoins supplémentaires en aide aux élèves les plus fragiles allaient être évidents. Nous vous demandons de la relayer auprès </w:t>
      </w:r>
      <w:r w:rsidR="000226A4">
        <w:rPr>
          <w:rFonts w:ascii="Comic Sans MS" w:eastAsia="Times New Roman" w:hAnsi="Comic Sans MS" w:cs="Arial"/>
          <w:kern w:val="0"/>
          <w:lang w:eastAsia="ar-SA"/>
        </w:rPr>
        <w:t>du</w:t>
      </w:r>
      <w:r w:rsidRPr="00EF0276">
        <w:rPr>
          <w:rFonts w:ascii="Comic Sans MS" w:eastAsia="Times New Roman" w:hAnsi="Comic Sans MS" w:cs="Arial"/>
          <w:kern w:val="0"/>
          <w:lang w:eastAsia="ar-SA"/>
        </w:rPr>
        <w:t xml:space="preserve"> ministre et de </w:t>
      </w:r>
      <w:r w:rsidR="000226A4">
        <w:rPr>
          <w:rFonts w:ascii="Comic Sans MS" w:eastAsia="Times New Roman" w:hAnsi="Comic Sans MS" w:cs="Arial"/>
          <w:kern w:val="0"/>
          <w:lang w:eastAsia="ar-SA"/>
        </w:rPr>
        <w:t>la</w:t>
      </w:r>
      <w:r w:rsidRPr="00EF0276">
        <w:rPr>
          <w:rFonts w:ascii="Comic Sans MS" w:eastAsia="Times New Roman" w:hAnsi="Comic Sans MS" w:cs="Arial"/>
          <w:kern w:val="0"/>
          <w:lang w:eastAsia="ar-SA"/>
        </w:rPr>
        <w:t xml:space="preserve"> rectrice.</w:t>
      </w:r>
      <w:r w:rsidR="00CB08EC">
        <w:rPr>
          <w:rFonts w:ascii="Comic Sans MS" w:eastAsia="Times New Roman" w:hAnsi="Comic Sans MS" w:cs="Arial"/>
          <w:kern w:val="0"/>
          <w:lang w:eastAsia="ar-SA"/>
        </w:rPr>
        <w:t xml:space="preserve"> Ce sont toutes ces raisons qui ont mis nos collègues</w:t>
      </w:r>
      <w:r w:rsidR="009D7883">
        <w:rPr>
          <w:rFonts w:ascii="Comic Sans MS" w:eastAsia="Times New Roman" w:hAnsi="Comic Sans MS" w:cs="Arial"/>
          <w:kern w:val="0"/>
          <w:lang w:eastAsia="ar-SA"/>
        </w:rPr>
        <w:t xml:space="preserve"> en grève et</w:t>
      </w:r>
      <w:r w:rsidR="00CB08EC">
        <w:rPr>
          <w:rFonts w:ascii="Comic Sans MS" w:eastAsia="Times New Roman" w:hAnsi="Comic Sans MS" w:cs="Arial"/>
          <w:kern w:val="0"/>
          <w:lang w:eastAsia="ar-SA"/>
        </w:rPr>
        <w:t xml:space="preserve"> dans la rue </w:t>
      </w:r>
      <w:r w:rsidR="009D7883">
        <w:rPr>
          <w:rFonts w:ascii="Comic Sans MS" w:eastAsia="Times New Roman" w:hAnsi="Comic Sans MS" w:cs="Arial"/>
          <w:kern w:val="0"/>
          <w:lang w:eastAsia="ar-SA"/>
        </w:rPr>
        <w:t>mardi 10 novem</w:t>
      </w:r>
      <w:r w:rsidR="00CB08EC">
        <w:rPr>
          <w:rFonts w:ascii="Comic Sans MS" w:eastAsia="Times New Roman" w:hAnsi="Comic Sans MS" w:cs="Arial"/>
          <w:kern w:val="0"/>
          <w:lang w:eastAsia="ar-SA"/>
        </w:rPr>
        <w:t>bre dernier</w:t>
      </w:r>
      <w:r w:rsidR="009D7883">
        <w:rPr>
          <w:rFonts w:ascii="Comic Sans MS" w:eastAsia="Times New Roman" w:hAnsi="Comic Sans MS" w:cs="Arial"/>
          <w:kern w:val="0"/>
          <w:lang w:eastAsia="ar-SA"/>
        </w:rPr>
        <w:t>, à l’appel d’une intersyndicale dont la FSU faisait partie, comme un premier avertissement qui en appelle d’autres.</w:t>
      </w:r>
    </w:p>
    <w:p w14:paraId="5230556A" w14:textId="6EAEB875" w:rsidR="00423820" w:rsidRPr="00EF0276" w:rsidRDefault="00B93894" w:rsidP="00ED6931">
      <w:pPr>
        <w:pStyle w:val="Standard"/>
        <w:jc w:val="both"/>
        <w:rPr>
          <w:rFonts w:ascii="Comic Sans MS" w:hAnsi="Comic Sans MS"/>
        </w:rPr>
      </w:pPr>
      <w:r>
        <w:rPr>
          <w:rFonts w:ascii="Comic Sans MS" w:hAnsi="Comic Sans MS"/>
        </w:rPr>
        <w:lastRenderedPageBreak/>
        <w:t>Dans ce contexte, nous avons</w:t>
      </w:r>
      <w:r w:rsidRPr="00B93894">
        <w:rPr>
          <w:rFonts w:ascii="Comic Sans MS" w:hAnsi="Comic Sans MS"/>
        </w:rPr>
        <w:t xml:space="preserve"> pris connaissance du projet de budget 2021 </w:t>
      </w:r>
      <w:r>
        <w:rPr>
          <w:rFonts w:ascii="Comic Sans MS" w:hAnsi="Comic Sans MS"/>
        </w:rPr>
        <w:t xml:space="preserve">pour </w:t>
      </w:r>
      <w:r w:rsidRPr="00B93894">
        <w:rPr>
          <w:rFonts w:ascii="Comic Sans MS" w:hAnsi="Comic Sans MS"/>
        </w:rPr>
        <w:t>l’Education nationale</w:t>
      </w:r>
      <w:r>
        <w:rPr>
          <w:rFonts w:ascii="Comic Sans MS" w:hAnsi="Comic Sans MS"/>
        </w:rPr>
        <w:t xml:space="preserve"> : il n’est </w:t>
      </w:r>
      <w:r w:rsidRPr="00B93894">
        <w:rPr>
          <w:rFonts w:ascii="Comic Sans MS" w:hAnsi="Comic Sans MS"/>
        </w:rPr>
        <w:t>pas à la hauteur de</w:t>
      </w:r>
      <w:r>
        <w:rPr>
          <w:rFonts w:ascii="Comic Sans MS" w:hAnsi="Comic Sans MS"/>
        </w:rPr>
        <w:t xml:space="preserve"> </w:t>
      </w:r>
      <w:r w:rsidRPr="00B93894">
        <w:rPr>
          <w:rFonts w:ascii="Comic Sans MS" w:hAnsi="Comic Sans MS"/>
        </w:rPr>
        <w:t>l’ambition éducative. Tout nous conduit</w:t>
      </w:r>
      <w:r>
        <w:rPr>
          <w:rFonts w:ascii="Comic Sans MS" w:hAnsi="Comic Sans MS"/>
        </w:rPr>
        <w:t xml:space="preserve"> pourtant</w:t>
      </w:r>
      <w:r w:rsidRPr="00B93894">
        <w:rPr>
          <w:rFonts w:ascii="Comic Sans MS" w:hAnsi="Comic Sans MS"/>
        </w:rPr>
        <w:t xml:space="preserve"> à l’exigence de plus d’éducation pour tous les jeunes dans un contexte où les inégalités continuent à se creuser</w:t>
      </w:r>
      <w:r>
        <w:rPr>
          <w:rFonts w:ascii="Comic Sans MS" w:hAnsi="Comic Sans MS"/>
        </w:rPr>
        <w:t xml:space="preserve"> </w:t>
      </w:r>
      <w:r w:rsidRPr="00B93894">
        <w:rPr>
          <w:rFonts w:ascii="Comic Sans MS" w:hAnsi="Comic Sans MS"/>
        </w:rPr>
        <w:t>et où</w:t>
      </w:r>
      <w:r>
        <w:rPr>
          <w:rFonts w:ascii="Comic Sans MS" w:hAnsi="Comic Sans MS"/>
        </w:rPr>
        <w:t xml:space="preserve"> </w:t>
      </w:r>
      <w:r w:rsidRPr="00B93894">
        <w:rPr>
          <w:rFonts w:ascii="Comic Sans MS" w:hAnsi="Comic Sans MS"/>
        </w:rPr>
        <w:t>les périls obscurantistes nécessitent la mobilisation, l’aide et le soutien à toute la communauté éducative</w:t>
      </w:r>
      <w:r>
        <w:rPr>
          <w:rFonts w:ascii="Comic Sans MS" w:hAnsi="Comic Sans MS"/>
        </w:rPr>
        <w:t>. Or ce budget est très loin de cette ambition</w:t>
      </w:r>
      <w:r w:rsidR="000226A4">
        <w:rPr>
          <w:rFonts w:ascii="Comic Sans MS" w:hAnsi="Comic Sans MS"/>
        </w:rPr>
        <w:t xml:space="preserve"> et, pour le confirmer, sa part dans le PIB est en baisse.</w:t>
      </w:r>
    </w:p>
    <w:p w14:paraId="0D37EF04" w14:textId="741C595F" w:rsidR="00ED6931" w:rsidRDefault="00CB616C" w:rsidP="00ED6931">
      <w:pPr>
        <w:pStyle w:val="Standard"/>
        <w:jc w:val="both"/>
        <w:rPr>
          <w:rFonts w:ascii="Comic Sans MS" w:eastAsia="Times New Roman" w:hAnsi="Comic Sans MS" w:cs="Arial"/>
          <w:kern w:val="0"/>
          <w:lang w:eastAsia="ar-SA"/>
        </w:rPr>
      </w:pPr>
      <w:r w:rsidRPr="00CB616C">
        <w:rPr>
          <w:rFonts w:ascii="Comic Sans MS" w:eastAsia="Times New Roman" w:hAnsi="Comic Sans MS" w:cs="Arial"/>
          <w:kern w:val="0"/>
          <w:lang w:eastAsia="ar-SA"/>
        </w:rPr>
        <w:t>Dans le 1</w:t>
      </w:r>
      <w:r w:rsidRPr="00CB616C">
        <w:rPr>
          <w:rFonts w:ascii="Comic Sans MS" w:eastAsia="Times New Roman" w:hAnsi="Comic Sans MS" w:cs="Arial"/>
          <w:kern w:val="0"/>
          <w:vertAlign w:val="superscript"/>
          <w:lang w:eastAsia="ar-SA"/>
        </w:rPr>
        <w:t>er</w:t>
      </w:r>
      <w:r w:rsidRPr="00CB616C">
        <w:rPr>
          <w:rFonts w:ascii="Comic Sans MS" w:eastAsia="Times New Roman" w:hAnsi="Comic Sans MS" w:cs="Arial"/>
          <w:kern w:val="0"/>
          <w:lang w:eastAsia="ar-SA"/>
        </w:rPr>
        <w:t xml:space="preserve"> degré, les créations de postes financeront</w:t>
      </w:r>
      <w:r>
        <w:rPr>
          <w:rFonts w:ascii="Comic Sans MS" w:eastAsia="Times New Roman" w:hAnsi="Comic Sans MS" w:cs="Arial"/>
          <w:kern w:val="0"/>
          <w:lang w:eastAsia="ar-SA"/>
        </w:rPr>
        <w:t>, comme cette année, uniquement</w:t>
      </w:r>
      <w:r w:rsidRPr="00CB616C">
        <w:rPr>
          <w:rFonts w:ascii="Comic Sans MS" w:eastAsia="Times New Roman" w:hAnsi="Comic Sans MS" w:cs="Arial"/>
          <w:kern w:val="0"/>
          <w:lang w:eastAsia="ar-SA"/>
        </w:rPr>
        <w:t xml:space="preserve"> la</w:t>
      </w:r>
      <w:r>
        <w:rPr>
          <w:rFonts w:ascii="Comic Sans MS" w:eastAsia="Times New Roman" w:hAnsi="Comic Sans MS" w:cs="Arial"/>
          <w:kern w:val="0"/>
          <w:lang w:eastAsia="ar-SA"/>
        </w:rPr>
        <w:t xml:space="preserve"> poursuite des dédoublements, </w:t>
      </w:r>
      <w:r w:rsidRPr="00CB616C">
        <w:rPr>
          <w:rFonts w:ascii="Comic Sans MS" w:eastAsia="Times New Roman" w:hAnsi="Comic Sans MS" w:cs="Arial"/>
          <w:kern w:val="0"/>
          <w:lang w:eastAsia="ar-SA"/>
        </w:rPr>
        <w:t>le plafonnement à 24 des effectifs en GS, CP et CE1 et le moratoire des fermetures dans le rural. Elles ne permettront pas d’amélioration du quotidien de la majorité des classes si comme en 2020, les recrutements induits pas ces mesures ne sont pas à la hauteur des engagements.</w:t>
      </w:r>
      <w:r w:rsidR="008D14A8">
        <w:rPr>
          <w:rFonts w:ascii="Comic Sans MS" w:eastAsia="Times New Roman" w:hAnsi="Comic Sans MS" w:cs="Arial"/>
          <w:kern w:val="0"/>
          <w:lang w:eastAsia="ar-SA"/>
        </w:rPr>
        <w:t xml:space="preserve"> </w:t>
      </w:r>
      <w:r w:rsidR="00896A11">
        <w:rPr>
          <w:rFonts w:ascii="Comic Sans MS" w:eastAsia="Times New Roman" w:hAnsi="Comic Sans MS" w:cs="Arial"/>
          <w:kern w:val="0"/>
          <w:lang w:eastAsia="ar-SA"/>
        </w:rPr>
        <w:t>Pire encore, la dotation de l’an dernier étant insuffisante pour ouvrir toutes les classes qui le nécessitaient, vous avez supprimé 46 postes d’aide aux élèves en difficulté (32 Maitres supplémentaires et 14 postes de RASED) pourtant rendus indispensables par la crise. Or, ces suppressions n’apparaissent bizarrement pas dans vos documents qui sont plus un outil de propagande de la politique ministérielle qu’un véritable document de travail transparent. Sinon comment afficher un solde de + 38 ouvertures de classes avec une dotation de 11 postes ?</w:t>
      </w:r>
      <w:r>
        <w:rPr>
          <w:rFonts w:ascii="Comic Sans MS" w:eastAsia="Times New Roman" w:hAnsi="Comic Sans MS" w:cs="Arial"/>
          <w:kern w:val="0"/>
          <w:lang w:eastAsia="ar-SA"/>
        </w:rPr>
        <w:t xml:space="preserve"> </w:t>
      </w:r>
    </w:p>
    <w:p w14:paraId="7E82B7B1" w14:textId="5C7A8CAD" w:rsidR="00F44FFA" w:rsidRDefault="00F44FFA" w:rsidP="00ED6931">
      <w:pPr>
        <w:pStyle w:val="Standard"/>
        <w:jc w:val="both"/>
        <w:rPr>
          <w:rFonts w:ascii="Comic Sans MS" w:eastAsia="Times New Roman" w:hAnsi="Comic Sans MS" w:cs="Arial"/>
          <w:kern w:val="0"/>
          <w:lang w:eastAsia="ar-SA"/>
        </w:rPr>
      </w:pPr>
      <w:r>
        <w:rPr>
          <w:rFonts w:ascii="Comic Sans MS" w:eastAsia="Times New Roman" w:hAnsi="Comic Sans MS" w:cs="Arial"/>
          <w:kern w:val="0"/>
          <w:lang w:eastAsia="ar-SA"/>
        </w:rPr>
        <w:t xml:space="preserve">Allez-vous continuer dans cette voie pour la rentrée 2021 ? Devons-nous nous attendre encore à des coupes sombres </w:t>
      </w:r>
      <w:r w:rsidR="000226A4">
        <w:rPr>
          <w:rFonts w:ascii="Comic Sans MS" w:eastAsia="Times New Roman" w:hAnsi="Comic Sans MS" w:cs="Arial"/>
          <w:kern w:val="0"/>
          <w:lang w:eastAsia="ar-SA"/>
        </w:rPr>
        <w:t xml:space="preserve">de postes indispensables </w:t>
      </w:r>
      <w:r>
        <w:rPr>
          <w:rFonts w:ascii="Comic Sans MS" w:eastAsia="Times New Roman" w:hAnsi="Comic Sans MS" w:cs="Arial"/>
          <w:kern w:val="0"/>
          <w:lang w:eastAsia="ar-SA"/>
        </w:rPr>
        <w:t xml:space="preserve">pour permettre les ouvertures </w:t>
      </w:r>
      <w:r w:rsidR="000226A4">
        <w:rPr>
          <w:rFonts w:ascii="Comic Sans MS" w:eastAsia="Times New Roman" w:hAnsi="Comic Sans MS" w:cs="Arial"/>
          <w:kern w:val="0"/>
          <w:lang w:eastAsia="ar-SA"/>
        </w:rPr>
        <w:t>nécessaires</w:t>
      </w:r>
      <w:r>
        <w:rPr>
          <w:rFonts w:ascii="Comic Sans MS" w:eastAsia="Times New Roman" w:hAnsi="Comic Sans MS" w:cs="Arial"/>
          <w:kern w:val="0"/>
          <w:lang w:eastAsia="ar-SA"/>
        </w:rPr>
        <w:t xml:space="preserve"> de classe</w:t>
      </w:r>
      <w:r w:rsidR="000226A4">
        <w:rPr>
          <w:rFonts w:ascii="Comic Sans MS" w:eastAsia="Times New Roman" w:hAnsi="Comic Sans MS" w:cs="Arial"/>
          <w:kern w:val="0"/>
          <w:lang w:eastAsia="ar-SA"/>
        </w:rPr>
        <w:t>s</w:t>
      </w:r>
      <w:r w:rsidR="00CB08EC">
        <w:rPr>
          <w:rFonts w:ascii="Comic Sans MS" w:eastAsia="Times New Roman" w:hAnsi="Comic Sans MS" w:cs="Arial"/>
          <w:kern w:val="0"/>
          <w:lang w:eastAsia="ar-SA"/>
        </w:rPr>
        <w:t xml:space="preserve"> et </w:t>
      </w:r>
      <w:r w:rsidR="000226A4">
        <w:rPr>
          <w:rFonts w:ascii="Comic Sans MS" w:eastAsia="Times New Roman" w:hAnsi="Comic Sans MS" w:cs="Arial"/>
          <w:kern w:val="0"/>
          <w:lang w:eastAsia="ar-SA"/>
        </w:rPr>
        <w:t xml:space="preserve">ainsi ne plus </w:t>
      </w:r>
      <w:r w:rsidR="00CB08EC">
        <w:rPr>
          <w:rFonts w:ascii="Comic Sans MS" w:eastAsia="Times New Roman" w:hAnsi="Comic Sans MS" w:cs="Arial"/>
          <w:kern w:val="0"/>
          <w:lang w:eastAsia="ar-SA"/>
        </w:rPr>
        <w:t>apporter d’aide aux élèves dont les difficultés ont été accentuées par le confine</w:t>
      </w:r>
      <w:r w:rsidR="009D7883">
        <w:rPr>
          <w:rFonts w:ascii="Comic Sans MS" w:eastAsia="Times New Roman" w:hAnsi="Comic Sans MS" w:cs="Arial"/>
          <w:kern w:val="0"/>
          <w:lang w:eastAsia="ar-SA"/>
        </w:rPr>
        <w:t>me</w:t>
      </w:r>
      <w:r w:rsidR="00CB08EC">
        <w:rPr>
          <w:rFonts w:ascii="Comic Sans MS" w:eastAsia="Times New Roman" w:hAnsi="Comic Sans MS" w:cs="Arial"/>
          <w:kern w:val="0"/>
          <w:lang w:eastAsia="ar-SA"/>
        </w:rPr>
        <w:t>nt ?</w:t>
      </w:r>
      <w:r>
        <w:rPr>
          <w:rFonts w:ascii="Comic Sans MS" w:eastAsia="Times New Roman" w:hAnsi="Comic Sans MS" w:cs="Arial"/>
          <w:kern w:val="0"/>
          <w:lang w:eastAsia="ar-SA"/>
        </w:rPr>
        <w:t xml:space="preserve"> </w:t>
      </w:r>
      <w:r w:rsidR="00CB08EC">
        <w:rPr>
          <w:rFonts w:ascii="Comic Sans MS" w:eastAsia="Times New Roman" w:hAnsi="Comic Sans MS" w:cs="Arial"/>
          <w:kern w:val="0"/>
          <w:lang w:eastAsia="ar-SA"/>
        </w:rPr>
        <w:t>M</w:t>
      </w:r>
      <w:r>
        <w:rPr>
          <w:rFonts w:ascii="Comic Sans MS" w:eastAsia="Times New Roman" w:hAnsi="Comic Sans MS" w:cs="Arial"/>
          <w:kern w:val="0"/>
          <w:lang w:eastAsia="ar-SA"/>
        </w:rPr>
        <w:t>algré une baisse d’effectif régulière d’élèves constatée</w:t>
      </w:r>
      <w:r w:rsidR="00CB08EC">
        <w:rPr>
          <w:rFonts w:ascii="Comic Sans MS" w:eastAsia="Times New Roman" w:hAnsi="Comic Sans MS" w:cs="Arial"/>
          <w:kern w:val="0"/>
          <w:lang w:eastAsia="ar-SA"/>
        </w:rPr>
        <w:t xml:space="preserve"> dans notre département</w:t>
      </w:r>
      <w:r>
        <w:rPr>
          <w:rFonts w:ascii="Comic Sans MS" w:eastAsia="Times New Roman" w:hAnsi="Comic Sans MS" w:cs="Arial"/>
          <w:kern w:val="0"/>
          <w:lang w:eastAsia="ar-SA"/>
        </w:rPr>
        <w:t xml:space="preserve"> plus importante encore que les prévisions</w:t>
      </w:r>
      <w:r w:rsidR="00CB08EC">
        <w:rPr>
          <w:rFonts w:ascii="Comic Sans MS" w:eastAsia="Times New Roman" w:hAnsi="Comic Sans MS" w:cs="Arial"/>
          <w:kern w:val="0"/>
          <w:lang w:eastAsia="ar-SA"/>
        </w:rPr>
        <w:t>, est-ce cela pratiquer une politique éducative ambitieuse ?</w:t>
      </w:r>
      <w:r w:rsidR="009D7883">
        <w:rPr>
          <w:rFonts w:ascii="Comic Sans MS" w:eastAsia="Times New Roman" w:hAnsi="Comic Sans MS" w:cs="Arial"/>
          <w:kern w:val="0"/>
          <w:lang w:eastAsia="ar-SA"/>
        </w:rPr>
        <w:t xml:space="preserve"> </w:t>
      </w:r>
    </w:p>
    <w:p w14:paraId="4702C396" w14:textId="450C7666" w:rsidR="00ED6931" w:rsidRDefault="009D7883" w:rsidP="003951B0">
      <w:pPr>
        <w:widowControl/>
        <w:suppressAutoHyphens w:val="0"/>
        <w:spacing w:after="0" w:line="240" w:lineRule="auto"/>
        <w:rPr>
          <w:rFonts w:ascii="Comic Sans MS" w:eastAsia="Times New Roman" w:hAnsi="Comic Sans MS" w:cs="Times New Roman"/>
          <w:kern w:val="0"/>
          <w:sz w:val="22"/>
          <w:szCs w:val="22"/>
          <w:lang w:eastAsia="ja-JP" w:bidi="ar-SA"/>
        </w:rPr>
      </w:pPr>
      <w:r w:rsidRPr="009D7883">
        <w:rPr>
          <w:rFonts w:ascii="Comic Sans MS" w:eastAsia="Times New Roman" w:hAnsi="Comic Sans MS" w:cs="Times New Roman"/>
          <w:kern w:val="0"/>
          <w:sz w:val="22"/>
          <w:szCs w:val="22"/>
          <w:lang w:eastAsia="ja-JP" w:bidi="ar-SA"/>
        </w:rPr>
        <w:t xml:space="preserve">Dans le second degré, on prétend compenser les suppressions d’emplois en obligeant les enseignants en place à travailler plus : l’équivalent de 2500 ETP </w:t>
      </w:r>
      <w:proofErr w:type="gramStart"/>
      <w:r w:rsidRPr="009D7883">
        <w:rPr>
          <w:rFonts w:ascii="Comic Sans MS" w:eastAsia="Times New Roman" w:hAnsi="Comic Sans MS" w:cs="Times New Roman"/>
          <w:kern w:val="0"/>
          <w:sz w:val="22"/>
          <w:szCs w:val="22"/>
          <w:lang w:eastAsia="ja-JP" w:bidi="ar-SA"/>
        </w:rPr>
        <w:t>seraient</w:t>
      </w:r>
      <w:proofErr w:type="gramEnd"/>
      <w:r w:rsidRPr="009D7883">
        <w:rPr>
          <w:rFonts w:ascii="Comic Sans MS" w:eastAsia="Times New Roman" w:hAnsi="Comic Sans MS" w:cs="Times New Roman"/>
          <w:kern w:val="0"/>
          <w:sz w:val="22"/>
          <w:szCs w:val="22"/>
          <w:lang w:eastAsia="ja-JP" w:bidi="ar-SA"/>
        </w:rPr>
        <w:t xml:space="preserve"> financés en heures supplémentaires, c’est du mépris pour des enseignants déjà épuisés par leur charge de travail</w:t>
      </w:r>
      <w:r w:rsidR="0025612E">
        <w:rPr>
          <w:rFonts w:ascii="Comic Sans MS" w:eastAsia="Times New Roman" w:hAnsi="Comic Sans MS" w:cs="Times New Roman"/>
          <w:kern w:val="0"/>
          <w:sz w:val="22"/>
          <w:szCs w:val="22"/>
          <w:lang w:eastAsia="ja-JP" w:bidi="ar-SA"/>
        </w:rPr>
        <w:t>.</w:t>
      </w:r>
    </w:p>
    <w:p w14:paraId="2E146B26" w14:textId="77777777" w:rsidR="009D7883" w:rsidRDefault="009D7883" w:rsidP="00F73B60">
      <w:pPr>
        <w:spacing w:line="240" w:lineRule="auto"/>
        <w:rPr>
          <w:rFonts w:ascii="Comic Sans MS" w:eastAsia="Times New Roman" w:hAnsi="Comic Sans MS" w:cs="Times New Roman"/>
          <w:kern w:val="0"/>
          <w:sz w:val="22"/>
          <w:szCs w:val="22"/>
          <w:lang w:eastAsia="fr-FR" w:bidi="ar-SA"/>
        </w:rPr>
      </w:pPr>
    </w:p>
    <w:p w14:paraId="5CA4DE33" w14:textId="0AC5F43F" w:rsidR="001331DC" w:rsidRPr="001331DC" w:rsidRDefault="001331DC" w:rsidP="001331DC">
      <w:pPr>
        <w:spacing w:line="240" w:lineRule="auto"/>
        <w:rPr>
          <w:rFonts w:ascii="Comic Sans MS" w:eastAsia="Times New Roman" w:hAnsi="Comic Sans MS" w:cs="Times New Roman"/>
          <w:kern w:val="0"/>
          <w:sz w:val="22"/>
          <w:szCs w:val="22"/>
          <w:lang w:eastAsia="fr-FR" w:bidi="ar-SA"/>
        </w:rPr>
      </w:pPr>
      <w:r w:rsidRPr="001331DC">
        <w:rPr>
          <w:rFonts w:ascii="Comic Sans MS" w:eastAsia="Times New Roman" w:hAnsi="Comic Sans MS" w:cs="Times New Roman"/>
          <w:kern w:val="0"/>
          <w:sz w:val="22"/>
          <w:szCs w:val="22"/>
          <w:lang w:eastAsia="fr-FR" w:bidi="ar-SA"/>
        </w:rPr>
        <w:t>Pour l’heure, l’urgence e</w:t>
      </w:r>
      <w:r w:rsidR="000226A4">
        <w:rPr>
          <w:rFonts w:ascii="Comic Sans MS" w:eastAsia="Times New Roman" w:hAnsi="Comic Sans MS" w:cs="Times New Roman"/>
          <w:kern w:val="0"/>
          <w:sz w:val="22"/>
          <w:szCs w:val="22"/>
          <w:lang w:eastAsia="fr-FR" w:bidi="ar-SA"/>
        </w:rPr>
        <w:t>s</w:t>
      </w:r>
      <w:r w:rsidRPr="001331DC">
        <w:rPr>
          <w:rFonts w:ascii="Comic Sans MS" w:eastAsia="Times New Roman" w:hAnsi="Comic Sans MS" w:cs="Times New Roman"/>
          <w:kern w:val="0"/>
          <w:sz w:val="22"/>
          <w:szCs w:val="22"/>
          <w:lang w:eastAsia="fr-FR" w:bidi="ar-SA"/>
        </w:rPr>
        <w:t xml:space="preserve">t sanitaire et, afin de préserver les ouvertures des écoles et des collèges, il est indispensable d’accéder immédiatement aux demandes des personnels que </w:t>
      </w:r>
      <w:r w:rsidR="00E315E7">
        <w:rPr>
          <w:rFonts w:ascii="Comic Sans MS" w:eastAsia="Times New Roman" w:hAnsi="Comic Sans MS" w:cs="Times New Roman"/>
          <w:kern w:val="0"/>
          <w:sz w:val="22"/>
          <w:szCs w:val="22"/>
          <w:lang w:eastAsia="fr-FR" w:bidi="ar-SA"/>
        </w:rPr>
        <w:t xml:space="preserve">la </w:t>
      </w:r>
      <w:proofErr w:type="spellStart"/>
      <w:r w:rsidR="00E315E7">
        <w:rPr>
          <w:rFonts w:ascii="Comic Sans MS" w:eastAsia="Times New Roman" w:hAnsi="Comic Sans MS" w:cs="Times New Roman"/>
          <w:kern w:val="0"/>
          <w:sz w:val="22"/>
          <w:szCs w:val="22"/>
          <w:lang w:eastAsia="fr-FR" w:bidi="ar-SA"/>
        </w:rPr>
        <w:t>FSu</w:t>
      </w:r>
      <w:proofErr w:type="spellEnd"/>
      <w:r w:rsidR="00E315E7">
        <w:rPr>
          <w:rFonts w:ascii="Comic Sans MS" w:eastAsia="Times New Roman" w:hAnsi="Comic Sans MS" w:cs="Times New Roman"/>
          <w:kern w:val="0"/>
          <w:sz w:val="22"/>
          <w:szCs w:val="22"/>
          <w:lang w:eastAsia="fr-FR" w:bidi="ar-SA"/>
        </w:rPr>
        <w:t xml:space="preserve"> relaie</w:t>
      </w:r>
      <w:r w:rsidRPr="001331DC">
        <w:rPr>
          <w:rFonts w:ascii="Comic Sans MS" w:eastAsia="Times New Roman" w:hAnsi="Comic Sans MS" w:cs="Times New Roman"/>
          <w:kern w:val="0"/>
          <w:sz w:val="22"/>
          <w:szCs w:val="22"/>
          <w:lang w:eastAsia="fr-FR" w:bidi="ar-SA"/>
        </w:rPr>
        <w:t xml:space="preserve"> à savoir le dédoublement de toutes les classes à l’image de ce qui a été décidé pour les lycées. C’est à ce prix que la continuité du service pourra s’opérer tout en diminuant les risques sanitaires.</w:t>
      </w:r>
      <w:r w:rsidR="00E315E7">
        <w:rPr>
          <w:rFonts w:ascii="Comic Sans MS" w:eastAsia="Times New Roman" w:hAnsi="Comic Sans MS" w:cs="Times New Roman"/>
          <w:kern w:val="0"/>
          <w:sz w:val="22"/>
          <w:szCs w:val="22"/>
          <w:lang w:eastAsia="fr-FR" w:bidi="ar-SA"/>
        </w:rPr>
        <w:t xml:space="preserve"> A cela s’ajoute, pour la FSU, la demande réitérée d’un équipement en matériel informatique pérenne et fiable ainsi qu’un protocole et une formation pour un télétravail s’il devait s’avérer nécessaire pour tous les personnels de l’Education Nationale.</w:t>
      </w:r>
    </w:p>
    <w:p w14:paraId="747FEE1A" w14:textId="77777777" w:rsidR="001331DC" w:rsidRDefault="009D7883" w:rsidP="00F73B60">
      <w:pPr>
        <w:spacing w:line="240" w:lineRule="auto"/>
        <w:rPr>
          <w:rFonts w:ascii="Comic Sans MS" w:eastAsia="Times New Roman" w:hAnsi="Comic Sans MS" w:cs="Times New Roman"/>
          <w:kern w:val="0"/>
          <w:sz w:val="22"/>
          <w:szCs w:val="22"/>
          <w:lang w:eastAsia="fr-FR" w:bidi="ar-SA"/>
        </w:rPr>
      </w:pPr>
      <w:r w:rsidRPr="009D7883">
        <w:rPr>
          <w:rFonts w:ascii="Comic Sans MS" w:eastAsia="Times New Roman" w:hAnsi="Comic Sans MS" w:cs="Times New Roman"/>
          <w:kern w:val="0"/>
          <w:sz w:val="22"/>
          <w:szCs w:val="22"/>
          <w:lang w:eastAsia="fr-FR" w:bidi="ar-SA"/>
        </w:rPr>
        <w:t>Le ministère ne prend pas la mesure de  la situation sanitaire qui impose particulièrement des mesures pour faire baisser les effectifs d’élèves par classe à court et moyen terme et de l’état de fatigue des personnels, épuisés par des années de dégradation des conditions de travail et une rentrée hors normes.</w:t>
      </w:r>
      <w:r>
        <w:rPr>
          <w:rFonts w:ascii="Comic Sans MS" w:eastAsia="Times New Roman" w:hAnsi="Comic Sans MS" w:cs="Times New Roman"/>
          <w:kern w:val="0"/>
          <w:sz w:val="22"/>
          <w:szCs w:val="22"/>
          <w:lang w:eastAsia="fr-FR" w:bidi="ar-SA"/>
        </w:rPr>
        <w:t xml:space="preserve"> </w:t>
      </w:r>
    </w:p>
    <w:p w14:paraId="3C5962A8" w14:textId="77777777" w:rsidR="00755150" w:rsidRDefault="009D7883" w:rsidP="00F73B60">
      <w:pPr>
        <w:spacing w:line="240" w:lineRule="auto"/>
        <w:rPr>
          <w:rFonts w:ascii="Comic Sans MS" w:eastAsia="Times New Roman" w:hAnsi="Comic Sans MS" w:cs="Times New Roman"/>
          <w:kern w:val="0"/>
          <w:sz w:val="22"/>
          <w:szCs w:val="22"/>
          <w:lang w:eastAsia="fr-FR" w:bidi="ar-SA"/>
        </w:rPr>
      </w:pPr>
      <w:r w:rsidRPr="009D7883">
        <w:rPr>
          <w:rFonts w:ascii="Comic Sans MS" w:eastAsia="Times New Roman" w:hAnsi="Comic Sans MS" w:cs="Times New Roman"/>
          <w:kern w:val="0"/>
          <w:sz w:val="22"/>
          <w:szCs w:val="22"/>
          <w:lang w:eastAsia="fr-FR" w:bidi="ar-SA"/>
        </w:rPr>
        <w:t>Enfin,</w:t>
      </w:r>
      <w:r>
        <w:rPr>
          <w:rFonts w:ascii="Comic Sans MS" w:eastAsia="Times New Roman" w:hAnsi="Comic Sans MS" w:cs="Times New Roman"/>
          <w:kern w:val="0"/>
          <w:sz w:val="22"/>
          <w:szCs w:val="22"/>
          <w:lang w:eastAsia="fr-FR" w:bidi="ar-SA"/>
        </w:rPr>
        <w:t xml:space="preserve"> </w:t>
      </w:r>
      <w:r w:rsidRPr="009D7883">
        <w:rPr>
          <w:rFonts w:ascii="Comic Sans MS" w:eastAsia="Times New Roman" w:hAnsi="Comic Sans MS" w:cs="Times New Roman"/>
          <w:kern w:val="0"/>
          <w:sz w:val="22"/>
          <w:szCs w:val="22"/>
          <w:lang w:eastAsia="fr-FR" w:bidi="ar-SA"/>
        </w:rPr>
        <w:t>la nécessaire revalorisation des personnels ne trouve dans ce projet de budget qu’une traduction minimale avec</w:t>
      </w:r>
      <w:r w:rsidR="001331DC">
        <w:rPr>
          <w:rFonts w:ascii="Comic Sans MS" w:eastAsia="Times New Roman" w:hAnsi="Comic Sans MS" w:cs="Times New Roman"/>
          <w:kern w:val="0"/>
          <w:sz w:val="22"/>
          <w:szCs w:val="22"/>
          <w:lang w:eastAsia="fr-FR" w:bidi="ar-SA"/>
        </w:rPr>
        <w:t xml:space="preserve"> </w:t>
      </w:r>
      <w:r w:rsidRPr="009D7883">
        <w:rPr>
          <w:rFonts w:ascii="Comic Sans MS" w:eastAsia="Times New Roman" w:hAnsi="Comic Sans MS" w:cs="Times New Roman"/>
          <w:kern w:val="0"/>
          <w:sz w:val="22"/>
          <w:szCs w:val="22"/>
          <w:lang w:eastAsia="fr-FR" w:bidi="ar-SA"/>
        </w:rPr>
        <w:t>400 millions d’euros prévus</w:t>
      </w:r>
      <w:r w:rsidR="009E6E4E">
        <w:rPr>
          <w:rFonts w:ascii="Comic Sans MS" w:eastAsia="Times New Roman" w:hAnsi="Comic Sans MS" w:cs="Times New Roman"/>
          <w:kern w:val="0"/>
          <w:sz w:val="22"/>
          <w:szCs w:val="22"/>
          <w:lang w:eastAsia="fr-FR" w:bidi="ar-SA"/>
        </w:rPr>
        <w:t xml:space="preserve"> pour l’année 2021</w:t>
      </w:r>
      <w:r w:rsidRPr="009D7883">
        <w:rPr>
          <w:rFonts w:ascii="Comic Sans MS" w:eastAsia="Times New Roman" w:hAnsi="Comic Sans MS" w:cs="Times New Roman"/>
          <w:kern w:val="0"/>
          <w:sz w:val="22"/>
          <w:szCs w:val="22"/>
          <w:lang w:eastAsia="fr-FR" w:bidi="ar-SA"/>
        </w:rPr>
        <w:t>.</w:t>
      </w:r>
      <w:r w:rsidR="001331DC">
        <w:rPr>
          <w:rFonts w:ascii="Comic Sans MS" w:eastAsia="Times New Roman" w:hAnsi="Comic Sans MS" w:cs="Times New Roman"/>
          <w:kern w:val="0"/>
          <w:sz w:val="22"/>
          <w:szCs w:val="22"/>
          <w:lang w:eastAsia="fr-FR" w:bidi="ar-SA"/>
        </w:rPr>
        <w:t xml:space="preserve"> </w:t>
      </w:r>
      <w:r w:rsidR="009E6E4E">
        <w:rPr>
          <w:rFonts w:ascii="Comic Sans MS" w:eastAsia="Times New Roman" w:hAnsi="Comic Sans MS" w:cs="Times New Roman"/>
          <w:kern w:val="0"/>
          <w:sz w:val="22"/>
          <w:szCs w:val="22"/>
          <w:lang w:eastAsia="fr-FR" w:bidi="ar-SA"/>
        </w:rPr>
        <w:t xml:space="preserve">Cette somme, concrétisée dans les annonces du lundi 16 novembre, ne sera attribuée uniquement que sous formes de primes et de surcroit qu’à 31% des </w:t>
      </w:r>
      <w:proofErr w:type="spellStart"/>
      <w:r w:rsidR="009E6E4E">
        <w:rPr>
          <w:rFonts w:ascii="Comic Sans MS" w:eastAsia="Times New Roman" w:hAnsi="Comic Sans MS" w:cs="Times New Roman"/>
          <w:kern w:val="0"/>
          <w:sz w:val="22"/>
          <w:szCs w:val="22"/>
          <w:lang w:eastAsia="fr-FR" w:bidi="ar-SA"/>
        </w:rPr>
        <w:t>seul</w:t>
      </w:r>
      <w:r w:rsidR="009E6E4E" w:rsidRPr="009E6E4E">
        <w:rPr>
          <w:rFonts w:ascii="Comic Sans MS" w:eastAsia="Times New Roman" w:hAnsi="Comic Sans MS" w:cs="Times New Roman"/>
          <w:kern w:val="0"/>
          <w:sz w:val="22"/>
          <w:szCs w:val="22"/>
          <w:lang w:eastAsia="ja-JP" w:bidi="ar-SA"/>
        </w:rPr>
        <w:t>·e·s</w:t>
      </w:r>
      <w:proofErr w:type="spellEnd"/>
      <w:r w:rsidR="009E6E4E">
        <w:rPr>
          <w:rFonts w:ascii="Times New Roman" w:eastAsia="Times New Roman" w:hAnsi="Times New Roman" w:cs="Times New Roman"/>
          <w:kern w:val="0"/>
          <w:sz w:val="22"/>
          <w:szCs w:val="22"/>
          <w:lang w:eastAsia="ja-JP" w:bidi="ar-SA"/>
        </w:rPr>
        <w:t xml:space="preserve"> </w:t>
      </w:r>
      <w:r w:rsidR="009E6E4E">
        <w:rPr>
          <w:rFonts w:ascii="Comic Sans MS" w:eastAsia="Times New Roman" w:hAnsi="Comic Sans MS" w:cs="Times New Roman"/>
          <w:kern w:val="0"/>
          <w:sz w:val="22"/>
          <w:szCs w:val="22"/>
          <w:lang w:eastAsia="fr-FR" w:bidi="ar-SA"/>
        </w:rPr>
        <w:t>enseignant, d’une part et qu’à certaines fonctions d’autres part. 69% des enseignant·e</w:t>
      </w:r>
      <w:r w:rsidR="009E6E4E">
        <w:rPr>
          <w:rFonts w:ascii="Times New Roman" w:eastAsia="Times New Roman" w:hAnsi="Times New Roman" w:cs="Times New Roman"/>
          <w:kern w:val="0"/>
          <w:sz w:val="22"/>
          <w:szCs w:val="22"/>
          <w:lang w:eastAsia="ja-JP" w:bidi="ar-SA"/>
        </w:rPr>
        <w:t>·</w:t>
      </w:r>
      <w:proofErr w:type="spellStart"/>
      <w:r w:rsidR="0028692B">
        <w:rPr>
          <w:rFonts w:ascii="Comic Sans MS" w:eastAsia="Times New Roman" w:hAnsi="Comic Sans MS" w:cs="Times New Roman"/>
          <w:kern w:val="0"/>
          <w:sz w:val="22"/>
          <w:szCs w:val="22"/>
          <w:lang w:eastAsia="ja-JP" w:bidi="ar-SA"/>
        </w:rPr>
        <w:t xml:space="preserve">s </w:t>
      </w:r>
      <w:r w:rsidR="009E6E4E">
        <w:rPr>
          <w:rFonts w:ascii="Comic Sans MS" w:eastAsia="Times New Roman" w:hAnsi="Comic Sans MS" w:cs="Times New Roman"/>
          <w:kern w:val="0"/>
          <w:sz w:val="22"/>
          <w:szCs w:val="22"/>
          <w:lang w:eastAsia="ja-JP" w:bidi="ar-SA"/>
        </w:rPr>
        <w:t>en</w:t>
      </w:r>
      <w:proofErr w:type="spellEnd"/>
      <w:r w:rsidR="009E6E4E">
        <w:rPr>
          <w:rFonts w:ascii="Comic Sans MS" w:eastAsia="Times New Roman" w:hAnsi="Comic Sans MS" w:cs="Times New Roman"/>
          <w:kern w:val="0"/>
          <w:sz w:val="22"/>
          <w:szCs w:val="22"/>
          <w:lang w:eastAsia="ja-JP" w:bidi="ar-SA"/>
        </w:rPr>
        <w:t xml:space="preserve"> sont écartées mais aussi la totalité des autres personnels de l’Education n</w:t>
      </w:r>
      <w:r w:rsidR="0028692B">
        <w:rPr>
          <w:rFonts w:ascii="Comic Sans MS" w:eastAsia="Times New Roman" w:hAnsi="Comic Sans MS" w:cs="Times New Roman"/>
          <w:kern w:val="0"/>
          <w:sz w:val="22"/>
          <w:szCs w:val="22"/>
          <w:lang w:eastAsia="ja-JP" w:bidi="ar-SA"/>
        </w:rPr>
        <w:t>a</w:t>
      </w:r>
      <w:r w:rsidR="009E6E4E">
        <w:rPr>
          <w:rFonts w:ascii="Comic Sans MS" w:eastAsia="Times New Roman" w:hAnsi="Comic Sans MS" w:cs="Times New Roman"/>
          <w:kern w:val="0"/>
          <w:sz w:val="22"/>
          <w:szCs w:val="22"/>
          <w:lang w:eastAsia="ja-JP" w:bidi="ar-SA"/>
        </w:rPr>
        <w:t>tionale et éga</w:t>
      </w:r>
      <w:r w:rsidR="0028692B">
        <w:rPr>
          <w:rFonts w:ascii="Comic Sans MS" w:eastAsia="Times New Roman" w:hAnsi="Comic Sans MS" w:cs="Times New Roman"/>
          <w:kern w:val="0"/>
          <w:sz w:val="22"/>
          <w:szCs w:val="22"/>
          <w:lang w:eastAsia="ja-JP" w:bidi="ar-SA"/>
        </w:rPr>
        <w:t>le</w:t>
      </w:r>
      <w:r w:rsidR="009E6E4E">
        <w:rPr>
          <w:rFonts w:ascii="Comic Sans MS" w:eastAsia="Times New Roman" w:hAnsi="Comic Sans MS" w:cs="Times New Roman"/>
          <w:kern w:val="0"/>
          <w:sz w:val="22"/>
          <w:szCs w:val="22"/>
          <w:lang w:eastAsia="ja-JP" w:bidi="ar-SA"/>
        </w:rPr>
        <w:t>ment celles et ceux de la Fonction Publique en général.</w:t>
      </w:r>
      <w:r w:rsidR="0028692B">
        <w:rPr>
          <w:rFonts w:ascii="Comic Sans MS" w:eastAsia="Times New Roman" w:hAnsi="Comic Sans MS" w:cs="Times New Roman"/>
          <w:kern w:val="0"/>
          <w:sz w:val="22"/>
          <w:szCs w:val="22"/>
          <w:lang w:eastAsia="ja-JP" w:bidi="ar-SA"/>
        </w:rPr>
        <w:t xml:space="preserve"> Le </w:t>
      </w:r>
      <w:proofErr w:type="spellStart"/>
      <w:r w:rsidR="0028692B">
        <w:rPr>
          <w:rFonts w:ascii="Comic Sans MS" w:eastAsia="Times New Roman" w:hAnsi="Comic Sans MS" w:cs="Times New Roman"/>
          <w:kern w:val="0"/>
          <w:sz w:val="22"/>
          <w:szCs w:val="22"/>
          <w:lang w:eastAsia="ja-JP" w:bidi="ar-SA"/>
        </w:rPr>
        <w:t>gouvernenement</w:t>
      </w:r>
      <w:proofErr w:type="spellEnd"/>
      <w:r w:rsidR="0028692B">
        <w:rPr>
          <w:rFonts w:ascii="Comic Sans MS" w:eastAsia="Times New Roman" w:hAnsi="Comic Sans MS" w:cs="Times New Roman"/>
          <w:kern w:val="0"/>
          <w:sz w:val="22"/>
          <w:szCs w:val="22"/>
          <w:lang w:eastAsia="ja-JP" w:bidi="ar-SA"/>
        </w:rPr>
        <w:t xml:space="preserve"> </w:t>
      </w:r>
      <w:proofErr w:type="spellStart"/>
      <w:r w:rsidR="0028692B">
        <w:rPr>
          <w:rFonts w:ascii="Comic Sans MS" w:eastAsia="Times New Roman" w:hAnsi="Comic Sans MS" w:cs="Times New Roman"/>
          <w:kern w:val="0"/>
          <w:sz w:val="22"/>
          <w:szCs w:val="22"/>
          <w:lang w:eastAsia="ja-JP" w:bidi="ar-SA"/>
        </w:rPr>
        <w:t>considère t</w:t>
      </w:r>
      <w:proofErr w:type="spellEnd"/>
      <w:r w:rsidR="0028692B">
        <w:rPr>
          <w:rFonts w:ascii="Comic Sans MS" w:eastAsia="Times New Roman" w:hAnsi="Comic Sans MS" w:cs="Times New Roman"/>
          <w:kern w:val="0"/>
          <w:sz w:val="22"/>
          <w:szCs w:val="22"/>
          <w:lang w:eastAsia="ja-JP" w:bidi="ar-SA"/>
        </w:rPr>
        <w:t xml:space="preserve">-il que tous ces personnels, si utiles pendant cette période de crise, sont moins méritants ? </w:t>
      </w:r>
      <w:r w:rsidR="0028692B">
        <w:rPr>
          <w:rFonts w:ascii="Comic Sans MS" w:eastAsia="Times New Roman" w:hAnsi="Comic Sans MS" w:cs="Times New Roman"/>
          <w:kern w:val="0"/>
          <w:sz w:val="22"/>
          <w:szCs w:val="22"/>
          <w:lang w:eastAsia="fr-FR" w:bidi="ar-SA"/>
        </w:rPr>
        <w:t xml:space="preserve">Non </w:t>
      </w:r>
      <w:r w:rsidR="0028692B">
        <w:rPr>
          <w:rFonts w:ascii="Comic Sans MS" w:eastAsia="Times New Roman" w:hAnsi="Comic Sans MS" w:cs="Times New Roman"/>
          <w:kern w:val="0"/>
          <w:sz w:val="22"/>
          <w:szCs w:val="22"/>
          <w:lang w:eastAsia="fr-FR" w:bidi="ar-SA"/>
        </w:rPr>
        <w:lastRenderedPageBreak/>
        <w:t>seulement ce montant est indigent</w:t>
      </w:r>
      <w:r w:rsidRPr="009D7883">
        <w:rPr>
          <w:rFonts w:ascii="Comic Sans MS" w:eastAsia="Times New Roman" w:hAnsi="Comic Sans MS" w:cs="Times New Roman"/>
          <w:kern w:val="0"/>
          <w:sz w:val="22"/>
          <w:szCs w:val="22"/>
          <w:lang w:eastAsia="fr-FR" w:bidi="ar-SA"/>
        </w:rPr>
        <w:t xml:space="preserve">, </w:t>
      </w:r>
      <w:r w:rsidR="0028692B">
        <w:rPr>
          <w:rFonts w:ascii="Comic Sans MS" w:eastAsia="Times New Roman" w:hAnsi="Comic Sans MS" w:cs="Times New Roman"/>
          <w:kern w:val="0"/>
          <w:sz w:val="22"/>
          <w:szCs w:val="22"/>
          <w:lang w:eastAsia="fr-FR" w:bidi="ar-SA"/>
        </w:rPr>
        <w:t>alors qu’il est</w:t>
      </w:r>
      <w:r w:rsidRPr="009D7883">
        <w:rPr>
          <w:rFonts w:ascii="Comic Sans MS" w:eastAsia="Times New Roman" w:hAnsi="Comic Sans MS" w:cs="Times New Roman"/>
          <w:kern w:val="0"/>
          <w:sz w:val="22"/>
          <w:szCs w:val="22"/>
          <w:lang w:eastAsia="fr-FR" w:bidi="ar-SA"/>
        </w:rPr>
        <w:t xml:space="preserve"> censé permettre beaucoup : « reconnaître les</w:t>
      </w:r>
      <w:r w:rsidR="001331DC">
        <w:rPr>
          <w:rFonts w:ascii="Comic Sans MS" w:eastAsia="Times New Roman" w:hAnsi="Comic Sans MS" w:cs="Times New Roman"/>
          <w:kern w:val="0"/>
          <w:sz w:val="22"/>
          <w:szCs w:val="22"/>
          <w:lang w:eastAsia="fr-FR" w:bidi="ar-SA"/>
        </w:rPr>
        <w:t xml:space="preserve"> </w:t>
      </w:r>
      <w:r w:rsidRPr="009D7883">
        <w:rPr>
          <w:rFonts w:ascii="Comic Sans MS" w:eastAsia="Times New Roman" w:hAnsi="Comic Sans MS" w:cs="Times New Roman"/>
          <w:kern w:val="0"/>
          <w:sz w:val="22"/>
          <w:szCs w:val="22"/>
          <w:lang w:eastAsia="fr-FR" w:bidi="ar-SA"/>
        </w:rPr>
        <w:t>missions », « développer la coopération » et « transformer les pratiques via le numérique</w:t>
      </w:r>
      <w:r w:rsidR="001331DC">
        <w:rPr>
          <w:rFonts w:ascii="Comic Sans MS" w:eastAsia="Times New Roman" w:hAnsi="Comic Sans MS" w:cs="Times New Roman"/>
          <w:kern w:val="0"/>
          <w:sz w:val="22"/>
          <w:szCs w:val="22"/>
          <w:lang w:eastAsia="fr-FR" w:bidi="ar-SA"/>
        </w:rPr>
        <w:t xml:space="preserve"> </w:t>
      </w:r>
      <w:r w:rsidR="0028692B">
        <w:rPr>
          <w:rFonts w:ascii="Comic Sans MS" w:eastAsia="Times New Roman" w:hAnsi="Comic Sans MS" w:cs="Times New Roman"/>
          <w:kern w:val="0"/>
          <w:sz w:val="22"/>
          <w:szCs w:val="22"/>
          <w:lang w:eastAsia="fr-FR" w:bidi="ar-SA"/>
        </w:rPr>
        <w:t xml:space="preserve">notamment » mais il ne correspond pas aux demandes des </w:t>
      </w:r>
      <w:proofErr w:type="spellStart"/>
      <w:proofErr w:type="gramStart"/>
      <w:r w:rsidR="0028692B">
        <w:rPr>
          <w:rFonts w:ascii="Comic Sans MS" w:eastAsia="Times New Roman" w:hAnsi="Comic Sans MS" w:cs="Times New Roman"/>
          <w:kern w:val="0"/>
          <w:sz w:val="22"/>
          <w:szCs w:val="22"/>
          <w:lang w:eastAsia="fr-FR" w:bidi="ar-SA"/>
        </w:rPr>
        <w:t>agent·</w:t>
      </w:r>
      <w:proofErr w:type="gramEnd"/>
      <w:r w:rsidR="0028692B">
        <w:rPr>
          <w:rFonts w:ascii="Comic Sans MS" w:eastAsia="Times New Roman" w:hAnsi="Comic Sans MS" w:cs="Times New Roman"/>
          <w:kern w:val="0"/>
          <w:sz w:val="22"/>
          <w:szCs w:val="22"/>
          <w:lang w:eastAsia="fr-FR" w:bidi="ar-SA"/>
        </w:rPr>
        <w:t>e·s</w:t>
      </w:r>
      <w:proofErr w:type="spellEnd"/>
      <w:r w:rsidR="001331DC">
        <w:rPr>
          <w:rFonts w:ascii="Comic Sans MS" w:eastAsia="Times New Roman" w:hAnsi="Comic Sans MS" w:cs="Times New Roman"/>
          <w:kern w:val="0"/>
          <w:sz w:val="22"/>
          <w:szCs w:val="22"/>
          <w:lang w:eastAsia="fr-FR" w:bidi="ar-SA"/>
        </w:rPr>
        <w:t xml:space="preserve"> </w:t>
      </w:r>
      <w:r w:rsidR="0028692B">
        <w:rPr>
          <w:rFonts w:ascii="Comic Sans MS" w:eastAsia="Times New Roman" w:hAnsi="Comic Sans MS" w:cs="Times New Roman"/>
          <w:kern w:val="0"/>
          <w:sz w:val="22"/>
          <w:szCs w:val="22"/>
          <w:lang w:eastAsia="fr-FR" w:bidi="ar-SA"/>
        </w:rPr>
        <w:t xml:space="preserve">qui souhaitent </w:t>
      </w:r>
      <w:proofErr w:type="spellStart"/>
      <w:r w:rsidR="0028692B">
        <w:rPr>
          <w:rFonts w:ascii="Comic Sans MS" w:eastAsia="Times New Roman" w:hAnsi="Comic Sans MS" w:cs="Times New Roman"/>
          <w:kern w:val="0"/>
          <w:sz w:val="22"/>
          <w:szCs w:val="22"/>
          <w:lang w:eastAsia="fr-FR" w:bidi="ar-SA"/>
        </w:rPr>
        <w:t>tou·te·s</w:t>
      </w:r>
      <w:proofErr w:type="spellEnd"/>
      <w:r w:rsidR="0028692B">
        <w:rPr>
          <w:rFonts w:ascii="Comic Sans MS" w:eastAsia="Times New Roman" w:hAnsi="Comic Sans MS" w:cs="Times New Roman"/>
          <w:kern w:val="0"/>
          <w:sz w:val="22"/>
          <w:szCs w:val="22"/>
          <w:lang w:eastAsia="fr-FR" w:bidi="ar-SA"/>
        </w:rPr>
        <w:t xml:space="preserve"> une augmentation de </w:t>
      </w:r>
      <w:r w:rsidR="0028692B" w:rsidRPr="0028692B">
        <w:rPr>
          <w:rFonts w:ascii="Comic Sans MS" w:eastAsia="Times New Roman" w:hAnsi="Comic Sans MS" w:cs="Times New Roman"/>
          <w:b/>
          <w:kern w:val="0"/>
          <w:sz w:val="22"/>
          <w:szCs w:val="22"/>
          <w:lang w:eastAsia="fr-FR" w:bidi="ar-SA"/>
        </w:rPr>
        <w:t>salaire</w:t>
      </w:r>
      <w:r w:rsidR="0028692B">
        <w:rPr>
          <w:rFonts w:ascii="Comic Sans MS" w:eastAsia="Times New Roman" w:hAnsi="Comic Sans MS" w:cs="Times New Roman"/>
          <w:kern w:val="0"/>
          <w:sz w:val="22"/>
          <w:szCs w:val="22"/>
          <w:lang w:eastAsia="fr-FR" w:bidi="ar-SA"/>
        </w:rPr>
        <w:t>. Comment, dans ce contexte, ne pas vouloir fuir l’Education Nationale ? Ce que font nos collègues, de plus en plus nombreux, notamment en utilisant la rupture conventionnelle. A ce propos, même si la FSU n’est pas favorable à cette procédure incluse dans la loi de transformation de la Fonction Publique qu’elle continue de combattre</w:t>
      </w:r>
      <w:r w:rsidR="00755150">
        <w:rPr>
          <w:rFonts w:ascii="Comic Sans MS" w:eastAsia="Times New Roman" w:hAnsi="Comic Sans MS" w:cs="Times New Roman"/>
          <w:kern w:val="0"/>
          <w:sz w:val="22"/>
          <w:szCs w:val="22"/>
          <w:lang w:eastAsia="fr-FR" w:bidi="ar-SA"/>
        </w:rPr>
        <w:t xml:space="preserve">, elle comprend et accompagne les collègues dans cette démarche. Nous voudrions savoir où en est le budget alloué à cette démarche pour le département ? </w:t>
      </w:r>
    </w:p>
    <w:p w14:paraId="17FA98C0" w14:textId="77777777" w:rsidR="00755150" w:rsidRDefault="001331DC" w:rsidP="00F73B60">
      <w:pPr>
        <w:spacing w:line="240" w:lineRule="auto"/>
        <w:rPr>
          <w:rFonts w:ascii="Comic Sans MS" w:eastAsia="Times New Roman" w:hAnsi="Comic Sans MS" w:cs="Times New Roman"/>
          <w:kern w:val="0"/>
          <w:sz w:val="22"/>
          <w:szCs w:val="22"/>
          <w:lang w:eastAsia="fr-FR" w:bidi="ar-SA"/>
        </w:rPr>
      </w:pPr>
      <w:r>
        <w:rPr>
          <w:rFonts w:ascii="Comic Sans MS" w:eastAsia="Times New Roman" w:hAnsi="Comic Sans MS" w:cs="Times New Roman"/>
          <w:kern w:val="0"/>
          <w:sz w:val="22"/>
          <w:szCs w:val="22"/>
          <w:lang w:eastAsia="fr-FR" w:bidi="ar-SA"/>
        </w:rPr>
        <w:t>La FSU</w:t>
      </w:r>
      <w:r w:rsidR="009D7883" w:rsidRPr="009D7883">
        <w:rPr>
          <w:rFonts w:ascii="Comic Sans MS" w:eastAsia="Times New Roman" w:hAnsi="Comic Sans MS" w:cs="Times New Roman"/>
          <w:kern w:val="0"/>
          <w:sz w:val="22"/>
          <w:szCs w:val="22"/>
          <w:lang w:eastAsia="fr-FR" w:bidi="ar-SA"/>
        </w:rPr>
        <w:t xml:space="preserve"> </w:t>
      </w:r>
      <w:r>
        <w:rPr>
          <w:rFonts w:ascii="Comic Sans MS" w:eastAsia="Times New Roman" w:hAnsi="Comic Sans MS" w:cs="Times New Roman"/>
          <w:kern w:val="0"/>
          <w:sz w:val="22"/>
          <w:szCs w:val="22"/>
          <w:lang w:eastAsia="fr-FR" w:bidi="ar-SA"/>
        </w:rPr>
        <w:t>exige</w:t>
      </w:r>
      <w:r w:rsidR="009D7883" w:rsidRPr="009D7883">
        <w:rPr>
          <w:rFonts w:ascii="Comic Sans MS" w:eastAsia="Times New Roman" w:hAnsi="Comic Sans MS" w:cs="Times New Roman"/>
          <w:kern w:val="0"/>
          <w:sz w:val="22"/>
          <w:szCs w:val="22"/>
          <w:lang w:eastAsia="fr-FR" w:bidi="ar-SA"/>
        </w:rPr>
        <w:t xml:space="preserve"> un budget qui</w:t>
      </w:r>
      <w:r>
        <w:rPr>
          <w:rFonts w:ascii="Comic Sans MS" w:eastAsia="Times New Roman" w:hAnsi="Comic Sans MS" w:cs="Times New Roman"/>
          <w:kern w:val="0"/>
          <w:sz w:val="22"/>
          <w:szCs w:val="22"/>
          <w:lang w:eastAsia="fr-FR" w:bidi="ar-SA"/>
        </w:rPr>
        <w:t xml:space="preserve"> </w:t>
      </w:r>
      <w:r w:rsidR="009D7883" w:rsidRPr="009D7883">
        <w:rPr>
          <w:rFonts w:ascii="Comic Sans MS" w:eastAsia="Times New Roman" w:hAnsi="Comic Sans MS" w:cs="Times New Roman"/>
          <w:kern w:val="0"/>
          <w:sz w:val="22"/>
          <w:szCs w:val="22"/>
          <w:lang w:eastAsia="fr-FR" w:bidi="ar-SA"/>
        </w:rPr>
        <w:t>renonce aux suppressions d’emplois et engage un rattrapage des pertes salariales subies par les personnels, avec des mesures significatives pour tous les personnels dès cette année, et des</w:t>
      </w:r>
      <w:r>
        <w:rPr>
          <w:rFonts w:ascii="Comic Sans MS" w:eastAsia="Times New Roman" w:hAnsi="Comic Sans MS" w:cs="Times New Roman"/>
          <w:kern w:val="0"/>
          <w:sz w:val="22"/>
          <w:szCs w:val="22"/>
          <w:lang w:eastAsia="fr-FR" w:bidi="ar-SA"/>
        </w:rPr>
        <w:t xml:space="preserve"> </w:t>
      </w:r>
      <w:r w:rsidR="009D7883" w:rsidRPr="009D7883">
        <w:rPr>
          <w:rFonts w:ascii="Comic Sans MS" w:eastAsia="Times New Roman" w:hAnsi="Comic Sans MS" w:cs="Times New Roman"/>
          <w:kern w:val="0"/>
          <w:sz w:val="22"/>
          <w:szCs w:val="22"/>
          <w:lang w:eastAsia="fr-FR" w:bidi="ar-SA"/>
        </w:rPr>
        <w:t>créations</w:t>
      </w:r>
      <w:r>
        <w:rPr>
          <w:rFonts w:ascii="Comic Sans MS" w:eastAsia="Times New Roman" w:hAnsi="Comic Sans MS" w:cs="Times New Roman"/>
          <w:kern w:val="0"/>
          <w:sz w:val="22"/>
          <w:szCs w:val="22"/>
          <w:lang w:eastAsia="fr-FR" w:bidi="ar-SA"/>
        </w:rPr>
        <w:t xml:space="preserve"> </w:t>
      </w:r>
      <w:r w:rsidR="009D7883" w:rsidRPr="009D7883">
        <w:rPr>
          <w:rFonts w:ascii="Comic Sans MS" w:eastAsia="Times New Roman" w:hAnsi="Comic Sans MS" w:cs="Times New Roman"/>
          <w:kern w:val="0"/>
          <w:sz w:val="22"/>
          <w:szCs w:val="22"/>
          <w:lang w:eastAsia="fr-FR" w:bidi="ar-SA"/>
        </w:rPr>
        <w:t>de postes pour répondre à tous les besoins, en commençant par les plus urgents.</w:t>
      </w:r>
      <w:r>
        <w:rPr>
          <w:rFonts w:ascii="Comic Sans MS" w:eastAsia="Times New Roman" w:hAnsi="Comic Sans MS" w:cs="Times New Roman"/>
          <w:kern w:val="0"/>
          <w:sz w:val="22"/>
          <w:szCs w:val="22"/>
          <w:lang w:eastAsia="fr-FR" w:bidi="ar-SA"/>
        </w:rPr>
        <w:t xml:space="preserve"> </w:t>
      </w:r>
    </w:p>
    <w:p w14:paraId="59F3E6E4" w14:textId="03C2BCB2" w:rsidR="00730713" w:rsidRPr="00974341" w:rsidRDefault="001331DC" w:rsidP="00F73B60">
      <w:pPr>
        <w:spacing w:line="240" w:lineRule="auto"/>
        <w:rPr>
          <w:rFonts w:ascii="Comic Sans MS" w:eastAsia="Times New Roman" w:hAnsi="Comic Sans MS" w:cs="Times New Roman"/>
          <w:kern w:val="0"/>
          <w:sz w:val="22"/>
          <w:szCs w:val="22"/>
          <w:lang w:eastAsia="fr-FR" w:bidi="ar-SA"/>
        </w:rPr>
      </w:pPr>
      <w:bookmarkStart w:id="0" w:name="_GoBack"/>
      <w:bookmarkEnd w:id="0"/>
      <w:r>
        <w:rPr>
          <w:rFonts w:ascii="Comic Sans MS" w:eastAsia="Times New Roman" w:hAnsi="Comic Sans MS" w:cs="Times New Roman"/>
          <w:kern w:val="0"/>
          <w:sz w:val="22"/>
          <w:szCs w:val="22"/>
          <w:lang w:eastAsia="fr-FR" w:bidi="ar-SA"/>
        </w:rPr>
        <w:t>La FSU considère</w:t>
      </w:r>
      <w:r w:rsidR="009D7883" w:rsidRPr="009D7883">
        <w:rPr>
          <w:rFonts w:ascii="Comic Sans MS" w:eastAsia="Times New Roman" w:hAnsi="Comic Sans MS" w:cs="Times New Roman"/>
          <w:kern w:val="0"/>
          <w:sz w:val="22"/>
          <w:szCs w:val="22"/>
          <w:lang w:eastAsia="fr-FR" w:bidi="ar-SA"/>
        </w:rPr>
        <w:t xml:space="preserve"> que l’ambition pour l’éducation suppose </w:t>
      </w:r>
      <w:r>
        <w:rPr>
          <w:rFonts w:ascii="Comic Sans MS" w:eastAsia="Times New Roman" w:hAnsi="Comic Sans MS" w:cs="Times New Roman"/>
          <w:kern w:val="0"/>
          <w:sz w:val="22"/>
          <w:szCs w:val="22"/>
          <w:lang w:eastAsia="fr-FR" w:bidi="ar-SA"/>
        </w:rPr>
        <w:t>une programmation pluriannuelle. Tout autre choix exposera le ministère à des actions dans les écoles et les établissements dont les personnels ont ras le bol d’être sacrifiés sur l’autel de la vie économique du pays.</w:t>
      </w:r>
    </w:p>
    <w:sectPr w:rsidR="00730713" w:rsidRPr="00974341" w:rsidSect="00834B4F">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CD32" w14:textId="77777777" w:rsidR="00A82C38" w:rsidRDefault="00A82C38" w:rsidP="000139E3">
      <w:pPr>
        <w:spacing w:after="0" w:line="240" w:lineRule="auto"/>
      </w:pPr>
      <w:r>
        <w:separator/>
      </w:r>
    </w:p>
  </w:endnote>
  <w:endnote w:type="continuationSeparator" w:id="0">
    <w:p w14:paraId="3D65F05C" w14:textId="77777777" w:rsidR="00A82C38" w:rsidRDefault="00A82C38" w:rsidP="000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62342"/>
      <w:docPartObj>
        <w:docPartGallery w:val="Page Numbers (Bottom of Page)"/>
        <w:docPartUnique/>
      </w:docPartObj>
    </w:sdtPr>
    <w:sdtEndPr/>
    <w:sdtContent>
      <w:p w14:paraId="1F5D8F96" w14:textId="1A0597D8" w:rsidR="000139E3" w:rsidRDefault="00B11B48" w:rsidP="00C751DC">
        <w:pPr>
          <w:pStyle w:val="Pieddepage"/>
          <w:jc w:val="center"/>
        </w:pPr>
        <w:r>
          <w:fldChar w:fldCharType="begin"/>
        </w:r>
        <w:r>
          <w:instrText>PAGE   \* MERGEFORMAT</w:instrText>
        </w:r>
        <w:r>
          <w:fldChar w:fldCharType="separate"/>
        </w:r>
        <w:r w:rsidR="0075515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BE2E" w14:textId="77777777" w:rsidR="00A82C38" w:rsidRDefault="00A82C38" w:rsidP="000139E3">
      <w:pPr>
        <w:spacing w:after="0" w:line="240" w:lineRule="auto"/>
      </w:pPr>
      <w:r>
        <w:separator/>
      </w:r>
    </w:p>
  </w:footnote>
  <w:footnote w:type="continuationSeparator" w:id="0">
    <w:p w14:paraId="75AE96B0" w14:textId="77777777" w:rsidR="00A82C38" w:rsidRDefault="00A82C38" w:rsidP="00013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0B1"/>
    <w:multiLevelType w:val="hybridMultilevel"/>
    <w:tmpl w:val="2D383346"/>
    <w:lvl w:ilvl="0" w:tplc="067C252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0977D8"/>
    <w:multiLevelType w:val="hybridMultilevel"/>
    <w:tmpl w:val="B5864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DC39D5"/>
    <w:multiLevelType w:val="hybridMultilevel"/>
    <w:tmpl w:val="A69E8404"/>
    <w:lvl w:ilvl="0" w:tplc="B9DEFC24">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236CCA"/>
    <w:multiLevelType w:val="hybridMultilevel"/>
    <w:tmpl w:val="817E4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5C4D81"/>
    <w:multiLevelType w:val="hybridMultilevel"/>
    <w:tmpl w:val="B6C2CF2C"/>
    <w:lvl w:ilvl="0" w:tplc="5D7A9A6C">
      <w:numFmt w:val="bullet"/>
      <w:lvlText w:val="-"/>
      <w:lvlJc w:val="left"/>
      <w:pPr>
        <w:ind w:left="720" w:hanging="360"/>
      </w:pPr>
      <w:rPr>
        <w:rFonts w:ascii="Arial" w:eastAsia="Arial Unicode MS"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9A2250"/>
    <w:multiLevelType w:val="hybridMultilevel"/>
    <w:tmpl w:val="083AD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A554E7"/>
    <w:multiLevelType w:val="hybridMultilevel"/>
    <w:tmpl w:val="F2868DB8"/>
    <w:lvl w:ilvl="0" w:tplc="4FC22B00">
      <w:start w:val="26"/>
      <w:numFmt w:val="bullet"/>
      <w:lvlText w:val="-"/>
      <w:lvlJc w:val="left"/>
      <w:pPr>
        <w:ind w:left="720" w:hanging="360"/>
      </w:pPr>
      <w:rPr>
        <w:rFonts w:ascii="Comic Sans MS" w:eastAsia="SimSun" w:hAnsi="Comic Sans M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50263D"/>
    <w:multiLevelType w:val="hybridMultilevel"/>
    <w:tmpl w:val="9C18C3BE"/>
    <w:lvl w:ilvl="0" w:tplc="B9DEFC24">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9B4C97"/>
    <w:multiLevelType w:val="hybridMultilevel"/>
    <w:tmpl w:val="2DC2B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9B2971"/>
    <w:multiLevelType w:val="multilevel"/>
    <w:tmpl w:val="0DF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84B0A"/>
    <w:multiLevelType w:val="hybridMultilevel"/>
    <w:tmpl w:val="1B607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0"/>
  </w:num>
  <w:num w:numId="6">
    <w:abstractNumId w:val="10"/>
  </w:num>
  <w:num w:numId="7">
    <w:abstractNumId w:val="7"/>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3"/>
    <w:rsid w:val="0000324D"/>
    <w:rsid w:val="000049FD"/>
    <w:rsid w:val="000139E3"/>
    <w:rsid w:val="000226A4"/>
    <w:rsid w:val="00064DEF"/>
    <w:rsid w:val="0009325B"/>
    <w:rsid w:val="000B1D3A"/>
    <w:rsid w:val="000B38DE"/>
    <w:rsid w:val="000B57F1"/>
    <w:rsid w:val="000C253F"/>
    <w:rsid w:val="000D0771"/>
    <w:rsid w:val="00100BC8"/>
    <w:rsid w:val="00112BB4"/>
    <w:rsid w:val="00117B96"/>
    <w:rsid w:val="001253A8"/>
    <w:rsid w:val="001331DC"/>
    <w:rsid w:val="00147301"/>
    <w:rsid w:val="001D2DB9"/>
    <w:rsid w:val="00217E4C"/>
    <w:rsid w:val="00230E88"/>
    <w:rsid w:val="00234A09"/>
    <w:rsid w:val="002476CE"/>
    <w:rsid w:val="0025612E"/>
    <w:rsid w:val="002810A0"/>
    <w:rsid w:val="00285522"/>
    <w:rsid w:val="0028692B"/>
    <w:rsid w:val="002C144E"/>
    <w:rsid w:val="002C5B7A"/>
    <w:rsid w:val="002D3E5F"/>
    <w:rsid w:val="00301876"/>
    <w:rsid w:val="003037D4"/>
    <w:rsid w:val="00333571"/>
    <w:rsid w:val="00337128"/>
    <w:rsid w:val="00347E83"/>
    <w:rsid w:val="00360B65"/>
    <w:rsid w:val="003627F5"/>
    <w:rsid w:val="00366754"/>
    <w:rsid w:val="003951B0"/>
    <w:rsid w:val="003B2E61"/>
    <w:rsid w:val="003B7A45"/>
    <w:rsid w:val="003C49B4"/>
    <w:rsid w:val="003D3FA0"/>
    <w:rsid w:val="003F615E"/>
    <w:rsid w:val="00415EFA"/>
    <w:rsid w:val="00420B5E"/>
    <w:rsid w:val="00423820"/>
    <w:rsid w:val="0043403C"/>
    <w:rsid w:val="0044613A"/>
    <w:rsid w:val="004803AD"/>
    <w:rsid w:val="00492973"/>
    <w:rsid w:val="004A00E2"/>
    <w:rsid w:val="004B1107"/>
    <w:rsid w:val="005119A0"/>
    <w:rsid w:val="00516B04"/>
    <w:rsid w:val="00532420"/>
    <w:rsid w:val="00534D9B"/>
    <w:rsid w:val="00541341"/>
    <w:rsid w:val="00553A0F"/>
    <w:rsid w:val="00561648"/>
    <w:rsid w:val="0056783C"/>
    <w:rsid w:val="00587959"/>
    <w:rsid w:val="00595F6A"/>
    <w:rsid w:val="005A0892"/>
    <w:rsid w:val="005C02AB"/>
    <w:rsid w:val="005E5A1F"/>
    <w:rsid w:val="00605EE3"/>
    <w:rsid w:val="00651AC9"/>
    <w:rsid w:val="00675A1E"/>
    <w:rsid w:val="0068044C"/>
    <w:rsid w:val="006A3F3A"/>
    <w:rsid w:val="006C0E14"/>
    <w:rsid w:val="006C4C64"/>
    <w:rsid w:val="006C63AE"/>
    <w:rsid w:val="006D387C"/>
    <w:rsid w:val="006F2AF9"/>
    <w:rsid w:val="006F7F59"/>
    <w:rsid w:val="00723AFC"/>
    <w:rsid w:val="00730713"/>
    <w:rsid w:val="00734DF6"/>
    <w:rsid w:val="0074725B"/>
    <w:rsid w:val="00750B5C"/>
    <w:rsid w:val="00752D00"/>
    <w:rsid w:val="00755150"/>
    <w:rsid w:val="0077322E"/>
    <w:rsid w:val="00780025"/>
    <w:rsid w:val="007A33E5"/>
    <w:rsid w:val="007D6AA2"/>
    <w:rsid w:val="007F74F0"/>
    <w:rsid w:val="00802F10"/>
    <w:rsid w:val="00803FA0"/>
    <w:rsid w:val="00820DA7"/>
    <w:rsid w:val="00824C75"/>
    <w:rsid w:val="00834B4F"/>
    <w:rsid w:val="008726F8"/>
    <w:rsid w:val="00881FD2"/>
    <w:rsid w:val="00894880"/>
    <w:rsid w:val="00896A11"/>
    <w:rsid w:val="008C3FF2"/>
    <w:rsid w:val="008D14A8"/>
    <w:rsid w:val="008E7E58"/>
    <w:rsid w:val="00912383"/>
    <w:rsid w:val="00924220"/>
    <w:rsid w:val="00974341"/>
    <w:rsid w:val="00995E4C"/>
    <w:rsid w:val="009B5E2E"/>
    <w:rsid w:val="009C1960"/>
    <w:rsid w:val="009D0D78"/>
    <w:rsid w:val="009D2F72"/>
    <w:rsid w:val="009D358C"/>
    <w:rsid w:val="009D6E9B"/>
    <w:rsid w:val="009D7883"/>
    <w:rsid w:val="009E1C09"/>
    <w:rsid w:val="009E6E4E"/>
    <w:rsid w:val="009F0038"/>
    <w:rsid w:val="00A002D8"/>
    <w:rsid w:val="00A026C1"/>
    <w:rsid w:val="00A06B7C"/>
    <w:rsid w:val="00A17044"/>
    <w:rsid w:val="00A22FAC"/>
    <w:rsid w:val="00A62923"/>
    <w:rsid w:val="00A80A06"/>
    <w:rsid w:val="00A82C38"/>
    <w:rsid w:val="00A913A9"/>
    <w:rsid w:val="00AC1736"/>
    <w:rsid w:val="00AE5120"/>
    <w:rsid w:val="00AF487C"/>
    <w:rsid w:val="00B10C9C"/>
    <w:rsid w:val="00B11B48"/>
    <w:rsid w:val="00B37090"/>
    <w:rsid w:val="00B3788D"/>
    <w:rsid w:val="00B66532"/>
    <w:rsid w:val="00B93894"/>
    <w:rsid w:val="00B966A3"/>
    <w:rsid w:val="00BA1590"/>
    <w:rsid w:val="00BB007F"/>
    <w:rsid w:val="00BB0C54"/>
    <w:rsid w:val="00BB3B5E"/>
    <w:rsid w:val="00BC229A"/>
    <w:rsid w:val="00BF5284"/>
    <w:rsid w:val="00C347EA"/>
    <w:rsid w:val="00C40E5F"/>
    <w:rsid w:val="00C425DE"/>
    <w:rsid w:val="00C53A5A"/>
    <w:rsid w:val="00C67215"/>
    <w:rsid w:val="00C733A3"/>
    <w:rsid w:val="00C751DC"/>
    <w:rsid w:val="00C77368"/>
    <w:rsid w:val="00C86ABD"/>
    <w:rsid w:val="00CB08EC"/>
    <w:rsid w:val="00CB616C"/>
    <w:rsid w:val="00CD2B05"/>
    <w:rsid w:val="00CE3D3B"/>
    <w:rsid w:val="00CE47A1"/>
    <w:rsid w:val="00D36C30"/>
    <w:rsid w:val="00D66055"/>
    <w:rsid w:val="00D76002"/>
    <w:rsid w:val="00D760A0"/>
    <w:rsid w:val="00D816C9"/>
    <w:rsid w:val="00D9342C"/>
    <w:rsid w:val="00DA22B5"/>
    <w:rsid w:val="00DA6D4C"/>
    <w:rsid w:val="00DB109E"/>
    <w:rsid w:val="00DC0A52"/>
    <w:rsid w:val="00DC6CDB"/>
    <w:rsid w:val="00DD3D17"/>
    <w:rsid w:val="00DD738B"/>
    <w:rsid w:val="00DE41AD"/>
    <w:rsid w:val="00E01E06"/>
    <w:rsid w:val="00E315E7"/>
    <w:rsid w:val="00E56E88"/>
    <w:rsid w:val="00E64D1A"/>
    <w:rsid w:val="00E667C2"/>
    <w:rsid w:val="00E67C57"/>
    <w:rsid w:val="00E71C67"/>
    <w:rsid w:val="00E75AF2"/>
    <w:rsid w:val="00EB51B0"/>
    <w:rsid w:val="00ED21D2"/>
    <w:rsid w:val="00ED5856"/>
    <w:rsid w:val="00ED6931"/>
    <w:rsid w:val="00EF0276"/>
    <w:rsid w:val="00F44FFA"/>
    <w:rsid w:val="00F73B60"/>
    <w:rsid w:val="00F83C32"/>
    <w:rsid w:val="00FD4899"/>
    <w:rsid w:val="00FD78CC"/>
    <w:rsid w:val="00FE70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174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07"/>
    <w:pPr>
      <w:widowControl w:val="0"/>
      <w:suppressAutoHyphens/>
      <w:spacing w:after="120" w:line="360" w:lineRule="auto"/>
      <w:jc w:val="both"/>
    </w:pPr>
    <w:rPr>
      <w:rFonts w:eastAsia="SimSun" w:cs="Mangal"/>
      <w:kern w:val="1"/>
      <w:lang w:eastAsia="zh-CN" w:bidi="hi-IN"/>
    </w:rPr>
  </w:style>
  <w:style w:type="paragraph" w:styleId="Titre1">
    <w:name w:val="heading 1"/>
    <w:basedOn w:val="Normal"/>
    <w:next w:val="Normal"/>
    <w:link w:val="Titre1Car"/>
    <w:uiPriority w:val="9"/>
    <w:qFormat/>
    <w:rsid w:val="00532420"/>
    <w:pPr>
      <w:keepNext/>
      <w:keepLines/>
      <w:spacing w:before="480"/>
      <w:jc w:val="center"/>
      <w:outlineLvl w:val="0"/>
    </w:pPr>
    <w:rPr>
      <w:rFonts w:asciiTheme="majorHAnsi" w:eastAsiaTheme="majorEastAsia" w:hAnsiTheme="majorHAnsi"/>
      <w:b/>
      <w:bCs/>
      <w:sz w:val="28"/>
      <w:szCs w:val="25"/>
    </w:rPr>
  </w:style>
  <w:style w:type="paragraph" w:styleId="Titre2">
    <w:name w:val="heading 2"/>
    <w:basedOn w:val="Normal"/>
    <w:next w:val="Normal"/>
    <w:link w:val="Titre2Car"/>
    <w:uiPriority w:val="9"/>
    <w:unhideWhenUsed/>
    <w:qFormat/>
    <w:rsid w:val="000B38DE"/>
    <w:pPr>
      <w:keepNext/>
      <w:keepLines/>
      <w:spacing w:before="480" w:after="0"/>
      <w:outlineLvl w:val="1"/>
    </w:pPr>
    <w:rPr>
      <w:rFonts w:asciiTheme="majorHAnsi" w:eastAsiaTheme="majorEastAsia" w:hAnsiTheme="majorHAnsi"/>
      <w:b/>
      <w:bCs/>
      <w:sz w:val="26"/>
      <w:szCs w:val="23"/>
    </w:rPr>
  </w:style>
  <w:style w:type="paragraph" w:styleId="Titre3">
    <w:name w:val="heading 3"/>
    <w:basedOn w:val="Normal"/>
    <w:next w:val="Normal"/>
    <w:link w:val="Titre3Car"/>
    <w:uiPriority w:val="9"/>
    <w:unhideWhenUsed/>
    <w:qFormat/>
    <w:rsid w:val="00360B65"/>
    <w:pPr>
      <w:keepNext/>
      <w:keepLines/>
      <w:spacing w:before="200" w:after="0"/>
      <w:outlineLvl w:val="2"/>
    </w:pPr>
    <w:rPr>
      <w:rFonts w:asciiTheme="majorHAnsi" w:eastAsiaTheme="majorEastAsia" w:hAnsiTheme="majorHAnsi"/>
      <w:b/>
      <w:bCs/>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66A3"/>
  </w:style>
  <w:style w:type="character" w:customStyle="1" w:styleId="CorpsdetexteCar">
    <w:name w:val="Corps de texte Car"/>
    <w:basedOn w:val="Policepardfaut"/>
    <w:link w:val="Corpsdetexte"/>
    <w:rsid w:val="00B966A3"/>
    <w:rPr>
      <w:rFonts w:ascii="Times New Roman" w:eastAsia="SimSun" w:hAnsi="Times New Roman" w:cs="Mangal"/>
      <w:kern w:val="1"/>
      <w:lang w:eastAsia="zh-CN" w:bidi="hi-IN"/>
    </w:rPr>
  </w:style>
  <w:style w:type="paragraph" w:styleId="Textedebulles">
    <w:name w:val="Balloon Text"/>
    <w:basedOn w:val="Normal"/>
    <w:link w:val="TextedebullesCar"/>
    <w:uiPriority w:val="99"/>
    <w:semiHidden/>
    <w:unhideWhenUsed/>
    <w:rsid w:val="00532420"/>
    <w:rPr>
      <w:rFonts w:ascii="Tahoma" w:hAnsi="Tahoma"/>
      <w:sz w:val="16"/>
      <w:szCs w:val="14"/>
    </w:rPr>
  </w:style>
  <w:style w:type="character" w:customStyle="1" w:styleId="TextedebullesCar">
    <w:name w:val="Texte de bulles Car"/>
    <w:basedOn w:val="Policepardfaut"/>
    <w:link w:val="Textedebulles"/>
    <w:uiPriority w:val="99"/>
    <w:semiHidden/>
    <w:rsid w:val="00532420"/>
    <w:rPr>
      <w:rFonts w:ascii="Tahoma" w:eastAsia="SimSun" w:hAnsi="Tahoma" w:cs="Mangal"/>
      <w:kern w:val="1"/>
      <w:sz w:val="16"/>
      <w:szCs w:val="14"/>
      <w:lang w:eastAsia="zh-CN" w:bidi="hi-IN"/>
    </w:rPr>
  </w:style>
  <w:style w:type="table" w:styleId="Grilledutableau">
    <w:name w:val="Table Grid"/>
    <w:basedOn w:val="TableauNormal"/>
    <w:uiPriority w:val="59"/>
    <w:rsid w:val="0053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913A9"/>
    <w:pPr>
      <w:pBdr>
        <w:bottom w:val="single" w:sz="8" w:space="4" w:color="auto"/>
      </w:pBdr>
      <w:spacing w:after="300"/>
      <w:contextualSpacing/>
      <w:jc w:val="center"/>
    </w:pPr>
    <w:rPr>
      <w:rFonts w:asciiTheme="majorHAnsi" w:eastAsiaTheme="majorEastAsia" w:hAnsiTheme="majorHAnsi"/>
      <w:spacing w:val="5"/>
      <w:kern w:val="28"/>
      <w:sz w:val="52"/>
      <w:szCs w:val="47"/>
    </w:rPr>
  </w:style>
  <w:style w:type="character" w:customStyle="1" w:styleId="TitreCar">
    <w:name w:val="Titre Car"/>
    <w:basedOn w:val="Policepardfaut"/>
    <w:link w:val="Titre"/>
    <w:uiPriority w:val="10"/>
    <w:rsid w:val="00A913A9"/>
    <w:rPr>
      <w:rFonts w:asciiTheme="majorHAnsi" w:eastAsiaTheme="majorEastAsia" w:hAnsiTheme="majorHAnsi" w:cs="Mangal"/>
      <w:spacing w:val="5"/>
      <w:kern w:val="28"/>
      <w:sz w:val="52"/>
      <w:szCs w:val="47"/>
      <w:lang w:eastAsia="zh-CN" w:bidi="hi-IN"/>
    </w:rPr>
  </w:style>
  <w:style w:type="character" w:customStyle="1" w:styleId="Titre1Car">
    <w:name w:val="Titre 1 Car"/>
    <w:basedOn w:val="Policepardfaut"/>
    <w:link w:val="Titre1"/>
    <w:uiPriority w:val="9"/>
    <w:rsid w:val="00532420"/>
    <w:rPr>
      <w:rFonts w:asciiTheme="majorHAnsi" w:eastAsiaTheme="majorEastAsia" w:hAnsiTheme="majorHAnsi" w:cs="Mangal"/>
      <w:b/>
      <w:bCs/>
      <w:kern w:val="1"/>
      <w:sz w:val="28"/>
      <w:szCs w:val="25"/>
      <w:lang w:eastAsia="zh-CN" w:bidi="hi-IN"/>
    </w:rPr>
  </w:style>
  <w:style w:type="paragraph" w:styleId="NormalWeb">
    <w:name w:val="Normal (Web)"/>
    <w:basedOn w:val="Normal"/>
    <w:unhideWhenUsed/>
    <w:rsid w:val="00532420"/>
    <w:pPr>
      <w:widowControl/>
      <w:suppressAutoHyphens w:val="0"/>
      <w:spacing w:before="100" w:beforeAutospacing="1" w:after="119"/>
      <w:jc w:val="left"/>
    </w:pPr>
    <w:rPr>
      <w:rFonts w:ascii="Times New Roman" w:eastAsia="Times New Roman" w:hAnsi="Times New Roman" w:cs="Times New Roman"/>
      <w:color w:val="000000"/>
      <w:kern w:val="0"/>
      <w:lang w:eastAsia="fr-FR" w:bidi="ar-SA"/>
    </w:rPr>
  </w:style>
  <w:style w:type="character" w:customStyle="1" w:styleId="Titre2Car">
    <w:name w:val="Titre 2 Car"/>
    <w:basedOn w:val="Policepardfaut"/>
    <w:link w:val="Titre2"/>
    <w:uiPriority w:val="9"/>
    <w:rsid w:val="000B38DE"/>
    <w:rPr>
      <w:rFonts w:asciiTheme="majorHAnsi" w:eastAsiaTheme="majorEastAsia" w:hAnsiTheme="majorHAnsi" w:cs="Mangal"/>
      <w:b/>
      <w:bCs/>
      <w:kern w:val="1"/>
      <w:sz w:val="26"/>
      <w:szCs w:val="23"/>
      <w:lang w:eastAsia="zh-CN" w:bidi="hi-IN"/>
    </w:rPr>
  </w:style>
  <w:style w:type="paragraph" w:styleId="Paragraphedeliste">
    <w:name w:val="List Paragraph"/>
    <w:basedOn w:val="Normal"/>
    <w:uiPriority w:val="34"/>
    <w:qFormat/>
    <w:rsid w:val="00360B65"/>
    <w:pPr>
      <w:ind w:left="720"/>
      <w:contextualSpacing/>
    </w:pPr>
    <w:rPr>
      <w:szCs w:val="21"/>
    </w:rPr>
  </w:style>
  <w:style w:type="character" w:customStyle="1" w:styleId="Titre3Car">
    <w:name w:val="Titre 3 Car"/>
    <w:basedOn w:val="Policepardfaut"/>
    <w:link w:val="Titre3"/>
    <w:uiPriority w:val="9"/>
    <w:rsid w:val="00360B65"/>
    <w:rPr>
      <w:rFonts w:asciiTheme="majorHAnsi" w:eastAsiaTheme="majorEastAsia" w:hAnsiTheme="majorHAnsi" w:cs="Mangal"/>
      <w:b/>
      <w:bCs/>
      <w:kern w:val="1"/>
      <w:szCs w:val="21"/>
      <w:u w:val="single"/>
      <w:lang w:eastAsia="zh-CN" w:bidi="hi-IN"/>
    </w:rPr>
  </w:style>
  <w:style w:type="paragraph" w:customStyle="1" w:styleId="western">
    <w:name w:val="western"/>
    <w:basedOn w:val="Normal"/>
    <w:rsid w:val="00DB109E"/>
    <w:pPr>
      <w:widowControl/>
      <w:suppressAutoHyphens w:val="0"/>
      <w:spacing w:before="100" w:beforeAutospacing="1" w:after="119"/>
    </w:pPr>
    <w:rPr>
      <w:rFonts w:ascii="Times New Roman" w:eastAsia="Times New Roman" w:hAnsi="Times New Roman" w:cs="Times New Roman"/>
      <w:color w:val="000000"/>
      <w:kern w:val="0"/>
      <w:lang w:eastAsia="fr-FR" w:bidi="ar-SA"/>
    </w:rPr>
  </w:style>
  <w:style w:type="paragraph" w:customStyle="1" w:styleId="p1">
    <w:name w:val="p1"/>
    <w:basedOn w:val="Normal"/>
    <w:rsid w:val="00CE3D3B"/>
    <w:pPr>
      <w:widowControl/>
      <w:suppressAutoHyphens w:val="0"/>
      <w:spacing w:after="0"/>
      <w:jc w:val="left"/>
    </w:pPr>
    <w:rPr>
      <w:rFonts w:ascii="Times New Roman" w:eastAsia="Times New Roman" w:hAnsi="Times New Roman" w:cs="Times New Roman"/>
      <w:kern w:val="0"/>
      <w:sz w:val="17"/>
      <w:szCs w:val="17"/>
      <w:lang w:eastAsia="fr-FR" w:bidi="ar-SA"/>
    </w:rPr>
  </w:style>
  <w:style w:type="character" w:styleId="Lienhypertexte">
    <w:name w:val="Hyperlink"/>
    <w:basedOn w:val="Policepardfaut"/>
    <w:uiPriority w:val="99"/>
    <w:semiHidden/>
    <w:unhideWhenUsed/>
    <w:rsid w:val="0043403C"/>
    <w:rPr>
      <w:color w:val="0000FF"/>
      <w:u w:val="single"/>
    </w:rPr>
  </w:style>
  <w:style w:type="paragraph" w:customStyle="1" w:styleId="sdfootnote">
    <w:name w:val="sdfootnote"/>
    <w:basedOn w:val="Normal"/>
    <w:rsid w:val="0043403C"/>
    <w:pPr>
      <w:widowControl/>
      <w:suppressAutoHyphens w:val="0"/>
      <w:spacing w:before="100" w:beforeAutospacing="1" w:after="0"/>
      <w:ind w:left="284" w:hanging="284"/>
      <w:jc w:val="left"/>
    </w:pPr>
    <w:rPr>
      <w:rFonts w:ascii="Times New Roman" w:eastAsia="Times New Roman" w:hAnsi="Times New Roman" w:cs="Times New Roman"/>
      <w:color w:val="000000"/>
      <w:kern w:val="0"/>
      <w:sz w:val="20"/>
      <w:szCs w:val="20"/>
      <w:lang w:eastAsia="fr-FR" w:bidi="ar-SA"/>
    </w:rPr>
  </w:style>
  <w:style w:type="paragraph" w:customStyle="1" w:styleId="Standard">
    <w:name w:val="Standard"/>
    <w:qFormat/>
    <w:rsid w:val="00DD3D17"/>
    <w:pPr>
      <w:suppressAutoHyphens/>
      <w:autoSpaceDN w:val="0"/>
      <w:spacing w:after="200" w:line="276" w:lineRule="auto"/>
      <w:textAlignment w:val="baseline"/>
    </w:pPr>
    <w:rPr>
      <w:rFonts w:ascii="Calibri" w:eastAsia="Calibri" w:hAnsi="Calibri" w:cs="Times New Roman"/>
      <w:kern w:val="3"/>
      <w:sz w:val="22"/>
      <w:szCs w:val="22"/>
      <w:lang w:eastAsia="en-US"/>
    </w:rPr>
  </w:style>
  <w:style w:type="character" w:styleId="lev">
    <w:name w:val="Strong"/>
    <w:basedOn w:val="Policepardfaut"/>
    <w:uiPriority w:val="22"/>
    <w:qFormat/>
    <w:rsid w:val="005119A0"/>
    <w:rPr>
      <w:b/>
      <w:bCs/>
    </w:rPr>
  </w:style>
  <w:style w:type="paragraph" w:customStyle="1" w:styleId="m-4665040843422779407gmail-msonospacing">
    <w:name w:val="m_-4665040843422779407gmail-msonospacing"/>
    <w:basedOn w:val="Normal"/>
    <w:rsid w:val="00ED21D2"/>
    <w:pPr>
      <w:widowControl/>
      <w:suppressAutoHyphens w:val="0"/>
      <w:spacing w:before="100" w:beforeAutospacing="1" w:after="100" w:afterAutospacing="1"/>
      <w:jc w:val="left"/>
    </w:pPr>
    <w:rPr>
      <w:rFonts w:ascii="Times New Roman" w:eastAsia="Times New Roman" w:hAnsi="Times New Roman" w:cs="Times New Roman"/>
      <w:kern w:val="0"/>
      <w:lang w:eastAsia="fr-FR" w:bidi="ar-SA"/>
    </w:rPr>
  </w:style>
  <w:style w:type="paragraph" w:styleId="En-tte">
    <w:name w:val="header"/>
    <w:basedOn w:val="Normal"/>
    <w:link w:val="En-tteCar"/>
    <w:uiPriority w:val="99"/>
    <w:unhideWhenUsed/>
    <w:rsid w:val="000139E3"/>
    <w:pPr>
      <w:tabs>
        <w:tab w:val="center" w:pos="4536"/>
        <w:tab w:val="right" w:pos="9072"/>
      </w:tabs>
      <w:spacing w:after="0"/>
    </w:pPr>
    <w:rPr>
      <w:szCs w:val="21"/>
    </w:rPr>
  </w:style>
  <w:style w:type="character" w:customStyle="1" w:styleId="En-tteCar">
    <w:name w:val="En-tête Car"/>
    <w:basedOn w:val="Policepardfaut"/>
    <w:link w:val="En-tte"/>
    <w:uiPriority w:val="99"/>
    <w:rsid w:val="000139E3"/>
    <w:rPr>
      <w:rFonts w:eastAsia="SimSun" w:cs="Mangal"/>
      <w:kern w:val="1"/>
      <w:szCs w:val="21"/>
      <w:lang w:eastAsia="zh-CN" w:bidi="hi-IN"/>
    </w:rPr>
  </w:style>
  <w:style w:type="paragraph" w:styleId="Pieddepage">
    <w:name w:val="footer"/>
    <w:basedOn w:val="Normal"/>
    <w:link w:val="PieddepageCar"/>
    <w:uiPriority w:val="99"/>
    <w:unhideWhenUsed/>
    <w:rsid w:val="000139E3"/>
    <w:pPr>
      <w:tabs>
        <w:tab w:val="center" w:pos="4536"/>
        <w:tab w:val="right" w:pos="9072"/>
      </w:tabs>
      <w:spacing w:after="0"/>
    </w:pPr>
    <w:rPr>
      <w:szCs w:val="21"/>
    </w:rPr>
  </w:style>
  <w:style w:type="character" w:customStyle="1" w:styleId="PieddepageCar">
    <w:name w:val="Pied de page Car"/>
    <w:basedOn w:val="Policepardfaut"/>
    <w:link w:val="Pieddepage"/>
    <w:uiPriority w:val="99"/>
    <w:rsid w:val="000139E3"/>
    <w:rPr>
      <w:rFonts w:eastAsia="SimSun" w:cs="Mangal"/>
      <w:kern w:val="1"/>
      <w:szCs w:val="21"/>
      <w:lang w:eastAsia="zh-CN" w:bidi="hi-IN"/>
    </w:rPr>
  </w:style>
  <w:style w:type="character" w:customStyle="1" w:styleId="Policepardfaut1">
    <w:name w:val="Police par défaut1"/>
    <w:rsid w:val="004B1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07"/>
    <w:pPr>
      <w:widowControl w:val="0"/>
      <w:suppressAutoHyphens/>
      <w:spacing w:after="120" w:line="360" w:lineRule="auto"/>
      <w:jc w:val="both"/>
    </w:pPr>
    <w:rPr>
      <w:rFonts w:eastAsia="SimSun" w:cs="Mangal"/>
      <w:kern w:val="1"/>
      <w:lang w:eastAsia="zh-CN" w:bidi="hi-IN"/>
    </w:rPr>
  </w:style>
  <w:style w:type="paragraph" w:styleId="Titre1">
    <w:name w:val="heading 1"/>
    <w:basedOn w:val="Normal"/>
    <w:next w:val="Normal"/>
    <w:link w:val="Titre1Car"/>
    <w:uiPriority w:val="9"/>
    <w:qFormat/>
    <w:rsid w:val="00532420"/>
    <w:pPr>
      <w:keepNext/>
      <w:keepLines/>
      <w:spacing w:before="480"/>
      <w:jc w:val="center"/>
      <w:outlineLvl w:val="0"/>
    </w:pPr>
    <w:rPr>
      <w:rFonts w:asciiTheme="majorHAnsi" w:eastAsiaTheme="majorEastAsia" w:hAnsiTheme="majorHAnsi"/>
      <w:b/>
      <w:bCs/>
      <w:sz w:val="28"/>
      <w:szCs w:val="25"/>
    </w:rPr>
  </w:style>
  <w:style w:type="paragraph" w:styleId="Titre2">
    <w:name w:val="heading 2"/>
    <w:basedOn w:val="Normal"/>
    <w:next w:val="Normal"/>
    <w:link w:val="Titre2Car"/>
    <w:uiPriority w:val="9"/>
    <w:unhideWhenUsed/>
    <w:qFormat/>
    <w:rsid w:val="000B38DE"/>
    <w:pPr>
      <w:keepNext/>
      <w:keepLines/>
      <w:spacing w:before="480" w:after="0"/>
      <w:outlineLvl w:val="1"/>
    </w:pPr>
    <w:rPr>
      <w:rFonts w:asciiTheme="majorHAnsi" w:eastAsiaTheme="majorEastAsia" w:hAnsiTheme="majorHAnsi"/>
      <w:b/>
      <w:bCs/>
      <w:sz w:val="26"/>
      <w:szCs w:val="23"/>
    </w:rPr>
  </w:style>
  <w:style w:type="paragraph" w:styleId="Titre3">
    <w:name w:val="heading 3"/>
    <w:basedOn w:val="Normal"/>
    <w:next w:val="Normal"/>
    <w:link w:val="Titre3Car"/>
    <w:uiPriority w:val="9"/>
    <w:unhideWhenUsed/>
    <w:qFormat/>
    <w:rsid w:val="00360B65"/>
    <w:pPr>
      <w:keepNext/>
      <w:keepLines/>
      <w:spacing w:before="200" w:after="0"/>
      <w:outlineLvl w:val="2"/>
    </w:pPr>
    <w:rPr>
      <w:rFonts w:asciiTheme="majorHAnsi" w:eastAsiaTheme="majorEastAsia" w:hAnsiTheme="majorHAnsi"/>
      <w:b/>
      <w:bCs/>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66A3"/>
  </w:style>
  <w:style w:type="character" w:customStyle="1" w:styleId="CorpsdetexteCar">
    <w:name w:val="Corps de texte Car"/>
    <w:basedOn w:val="Policepardfaut"/>
    <w:link w:val="Corpsdetexte"/>
    <w:rsid w:val="00B966A3"/>
    <w:rPr>
      <w:rFonts w:ascii="Times New Roman" w:eastAsia="SimSun" w:hAnsi="Times New Roman" w:cs="Mangal"/>
      <w:kern w:val="1"/>
      <w:lang w:eastAsia="zh-CN" w:bidi="hi-IN"/>
    </w:rPr>
  </w:style>
  <w:style w:type="paragraph" w:styleId="Textedebulles">
    <w:name w:val="Balloon Text"/>
    <w:basedOn w:val="Normal"/>
    <w:link w:val="TextedebullesCar"/>
    <w:uiPriority w:val="99"/>
    <w:semiHidden/>
    <w:unhideWhenUsed/>
    <w:rsid w:val="00532420"/>
    <w:rPr>
      <w:rFonts w:ascii="Tahoma" w:hAnsi="Tahoma"/>
      <w:sz w:val="16"/>
      <w:szCs w:val="14"/>
    </w:rPr>
  </w:style>
  <w:style w:type="character" w:customStyle="1" w:styleId="TextedebullesCar">
    <w:name w:val="Texte de bulles Car"/>
    <w:basedOn w:val="Policepardfaut"/>
    <w:link w:val="Textedebulles"/>
    <w:uiPriority w:val="99"/>
    <w:semiHidden/>
    <w:rsid w:val="00532420"/>
    <w:rPr>
      <w:rFonts w:ascii="Tahoma" w:eastAsia="SimSun" w:hAnsi="Tahoma" w:cs="Mangal"/>
      <w:kern w:val="1"/>
      <w:sz w:val="16"/>
      <w:szCs w:val="14"/>
      <w:lang w:eastAsia="zh-CN" w:bidi="hi-IN"/>
    </w:rPr>
  </w:style>
  <w:style w:type="table" w:styleId="Grilledutableau">
    <w:name w:val="Table Grid"/>
    <w:basedOn w:val="TableauNormal"/>
    <w:uiPriority w:val="59"/>
    <w:rsid w:val="00532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913A9"/>
    <w:pPr>
      <w:pBdr>
        <w:bottom w:val="single" w:sz="8" w:space="4" w:color="auto"/>
      </w:pBdr>
      <w:spacing w:after="300"/>
      <w:contextualSpacing/>
      <w:jc w:val="center"/>
    </w:pPr>
    <w:rPr>
      <w:rFonts w:asciiTheme="majorHAnsi" w:eastAsiaTheme="majorEastAsia" w:hAnsiTheme="majorHAnsi"/>
      <w:spacing w:val="5"/>
      <w:kern w:val="28"/>
      <w:sz w:val="52"/>
      <w:szCs w:val="47"/>
    </w:rPr>
  </w:style>
  <w:style w:type="character" w:customStyle="1" w:styleId="TitreCar">
    <w:name w:val="Titre Car"/>
    <w:basedOn w:val="Policepardfaut"/>
    <w:link w:val="Titre"/>
    <w:uiPriority w:val="10"/>
    <w:rsid w:val="00A913A9"/>
    <w:rPr>
      <w:rFonts w:asciiTheme="majorHAnsi" w:eastAsiaTheme="majorEastAsia" w:hAnsiTheme="majorHAnsi" w:cs="Mangal"/>
      <w:spacing w:val="5"/>
      <w:kern w:val="28"/>
      <w:sz w:val="52"/>
      <w:szCs w:val="47"/>
      <w:lang w:eastAsia="zh-CN" w:bidi="hi-IN"/>
    </w:rPr>
  </w:style>
  <w:style w:type="character" w:customStyle="1" w:styleId="Titre1Car">
    <w:name w:val="Titre 1 Car"/>
    <w:basedOn w:val="Policepardfaut"/>
    <w:link w:val="Titre1"/>
    <w:uiPriority w:val="9"/>
    <w:rsid w:val="00532420"/>
    <w:rPr>
      <w:rFonts w:asciiTheme="majorHAnsi" w:eastAsiaTheme="majorEastAsia" w:hAnsiTheme="majorHAnsi" w:cs="Mangal"/>
      <w:b/>
      <w:bCs/>
      <w:kern w:val="1"/>
      <w:sz w:val="28"/>
      <w:szCs w:val="25"/>
      <w:lang w:eastAsia="zh-CN" w:bidi="hi-IN"/>
    </w:rPr>
  </w:style>
  <w:style w:type="paragraph" w:styleId="NormalWeb">
    <w:name w:val="Normal (Web)"/>
    <w:basedOn w:val="Normal"/>
    <w:unhideWhenUsed/>
    <w:rsid w:val="00532420"/>
    <w:pPr>
      <w:widowControl/>
      <w:suppressAutoHyphens w:val="0"/>
      <w:spacing w:before="100" w:beforeAutospacing="1" w:after="119"/>
      <w:jc w:val="left"/>
    </w:pPr>
    <w:rPr>
      <w:rFonts w:ascii="Times New Roman" w:eastAsia="Times New Roman" w:hAnsi="Times New Roman" w:cs="Times New Roman"/>
      <w:color w:val="000000"/>
      <w:kern w:val="0"/>
      <w:lang w:eastAsia="fr-FR" w:bidi="ar-SA"/>
    </w:rPr>
  </w:style>
  <w:style w:type="character" w:customStyle="1" w:styleId="Titre2Car">
    <w:name w:val="Titre 2 Car"/>
    <w:basedOn w:val="Policepardfaut"/>
    <w:link w:val="Titre2"/>
    <w:uiPriority w:val="9"/>
    <w:rsid w:val="000B38DE"/>
    <w:rPr>
      <w:rFonts w:asciiTheme="majorHAnsi" w:eastAsiaTheme="majorEastAsia" w:hAnsiTheme="majorHAnsi" w:cs="Mangal"/>
      <w:b/>
      <w:bCs/>
      <w:kern w:val="1"/>
      <w:sz w:val="26"/>
      <w:szCs w:val="23"/>
      <w:lang w:eastAsia="zh-CN" w:bidi="hi-IN"/>
    </w:rPr>
  </w:style>
  <w:style w:type="paragraph" w:styleId="Paragraphedeliste">
    <w:name w:val="List Paragraph"/>
    <w:basedOn w:val="Normal"/>
    <w:uiPriority w:val="34"/>
    <w:qFormat/>
    <w:rsid w:val="00360B65"/>
    <w:pPr>
      <w:ind w:left="720"/>
      <w:contextualSpacing/>
    </w:pPr>
    <w:rPr>
      <w:szCs w:val="21"/>
    </w:rPr>
  </w:style>
  <w:style w:type="character" w:customStyle="1" w:styleId="Titre3Car">
    <w:name w:val="Titre 3 Car"/>
    <w:basedOn w:val="Policepardfaut"/>
    <w:link w:val="Titre3"/>
    <w:uiPriority w:val="9"/>
    <w:rsid w:val="00360B65"/>
    <w:rPr>
      <w:rFonts w:asciiTheme="majorHAnsi" w:eastAsiaTheme="majorEastAsia" w:hAnsiTheme="majorHAnsi" w:cs="Mangal"/>
      <w:b/>
      <w:bCs/>
      <w:kern w:val="1"/>
      <w:szCs w:val="21"/>
      <w:u w:val="single"/>
      <w:lang w:eastAsia="zh-CN" w:bidi="hi-IN"/>
    </w:rPr>
  </w:style>
  <w:style w:type="paragraph" w:customStyle="1" w:styleId="western">
    <w:name w:val="western"/>
    <w:basedOn w:val="Normal"/>
    <w:rsid w:val="00DB109E"/>
    <w:pPr>
      <w:widowControl/>
      <w:suppressAutoHyphens w:val="0"/>
      <w:spacing w:before="100" w:beforeAutospacing="1" w:after="119"/>
    </w:pPr>
    <w:rPr>
      <w:rFonts w:ascii="Times New Roman" w:eastAsia="Times New Roman" w:hAnsi="Times New Roman" w:cs="Times New Roman"/>
      <w:color w:val="000000"/>
      <w:kern w:val="0"/>
      <w:lang w:eastAsia="fr-FR" w:bidi="ar-SA"/>
    </w:rPr>
  </w:style>
  <w:style w:type="paragraph" w:customStyle="1" w:styleId="p1">
    <w:name w:val="p1"/>
    <w:basedOn w:val="Normal"/>
    <w:rsid w:val="00CE3D3B"/>
    <w:pPr>
      <w:widowControl/>
      <w:suppressAutoHyphens w:val="0"/>
      <w:spacing w:after="0"/>
      <w:jc w:val="left"/>
    </w:pPr>
    <w:rPr>
      <w:rFonts w:ascii="Times New Roman" w:eastAsia="Times New Roman" w:hAnsi="Times New Roman" w:cs="Times New Roman"/>
      <w:kern w:val="0"/>
      <w:sz w:val="17"/>
      <w:szCs w:val="17"/>
      <w:lang w:eastAsia="fr-FR" w:bidi="ar-SA"/>
    </w:rPr>
  </w:style>
  <w:style w:type="character" w:styleId="Lienhypertexte">
    <w:name w:val="Hyperlink"/>
    <w:basedOn w:val="Policepardfaut"/>
    <w:uiPriority w:val="99"/>
    <w:semiHidden/>
    <w:unhideWhenUsed/>
    <w:rsid w:val="0043403C"/>
    <w:rPr>
      <w:color w:val="0000FF"/>
      <w:u w:val="single"/>
    </w:rPr>
  </w:style>
  <w:style w:type="paragraph" w:customStyle="1" w:styleId="sdfootnote">
    <w:name w:val="sdfootnote"/>
    <w:basedOn w:val="Normal"/>
    <w:rsid w:val="0043403C"/>
    <w:pPr>
      <w:widowControl/>
      <w:suppressAutoHyphens w:val="0"/>
      <w:spacing w:before="100" w:beforeAutospacing="1" w:after="0"/>
      <w:ind w:left="284" w:hanging="284"/>
      <w:jc w:val="left"/>
    </w:pPr>
    <w:rPr>
      <w:rFonts w:ascii="Times New Roman" w:eastAsia="Times New Roman" w:hAnsi="Times New Roman" w:cs="Times New Roman"/>
      <w:color w:val="000000"/>
      <w:kern w:val="0"/>
      <w:sz w:val="20"/>
      <w:szCs w:val="20"/>
      <w:lang w:eastAsia="fr-FR" w:bidi="ar-SA"/>
    </w:rPr>
  </w:style>
  <w:style w:type="paragraph" w:customStyle="1" w:styleId="Standard">
    <w:name w:val="Standard"/>
    <w:qFormat/>
    <w:rsid w:val="00DD3D17"/>
    <w:pPr>
      <w:suppressAutoHyphens/>
      <w:autoSpaceDN w:val="0"/>
      <w:spacing w:after="200" w:line="276" w:lineRule="auto"/>
      <w:textAlignment w:val="baseline"/>
    </w:pPr>
    <w:rPr>
      <w:rFonts w:ascii="Calibri" w:eastAsia="Calibri" w:hAnsi="Calibri" w:cs="Times New Roman"/>
      <w:kern w:val="3"/>
      <w:sz w:val="22"/>
      <w:szCs w:val="22"/>
      <w:lang w:eastAsia="en-US"/>
    </w:rPr>
  </w:style>
  <w:style w:type="character" w:styleId="lev">
    <w:name w:val="Strong"/>
    <w:basedOn w:val="Policepardfaut"/>
    <w:uiPriority w:val="22"/>
    <w:qFormat/>
    <w:rsid w:val="005119A0"/>
    <w:rPr>
      <w:b/>
      <w:bCs/>
    </w:rPr>
  </w:style>
  <w:style w:type="paragraph" w:customStyle="1" w:styleId="m-4665040843422779407gmail-msonospacing">
    <w:name w:val="m_-4665040843422779407gmail-msonospacing"/>
    <w:basedOn w:val="Normal"/>
    <w:rsid w:val="00ED21D2"/>
    <w:pPr>
      <w:widowControl/>
      <w:suppressAutoHyphens w:val="0"/>
      <w:spacing w:before="100" w:beforeAutospacing="1" w:after="100" w:afterAutospacing="1"/>
      <w:jc w:val="left"/>
    </w:pPr>
    <w:rPr>
      <w:rFonts w:ascii="Times New Roman" w:eastAsia="Times New Roman" w:hAnsi="Times New Roman" w:cs="Times New Roman"/>
      <w:kern w:val="0"/>
      <w:lang w:eastAsia="fr-FR" w:bidi="ar-SA"/>
    </w:rPr>
  </w:style>
  <w:style w:type="paragraph" w:styleId="En-tte">
    <w:name w:val="header"/>
    <w:basedOn w:val="Normal"/>
    <w:link w:val="En-tteCar"/>
    <w:uiPriority w:val="99"/>
    <w:unhideWhenUsed/>
    <w:rsid w:val="000139E3"/>
    <w:pPr>
      <w:tabs>
        <w:tab w:val="center" w:pos="4536"/>
        <w:tab w:val="right" w:pos="9072"/>
      </w:tabs>
      <w:spacing w:after="0"/>
    </w:pPr>
    <w:rPr>
      <w:szCs w:val="21"/>
    </w:rPr>
  </w:style>
  <w:style w:type="character" w:customStyle="1" w:styleId="En-tteCar">
    <w:name w:val="En-tête Car"/>
    <w:basedOn w:val="Policepardfaut"/>
    <w:link w:val="En-tte"/>
    <w:uiPriority w:val="99"/>
    <w:rsid w:val="000139E3"/>
    <w:rPr>
      <w:rFonts w:eastAsia="SimSun" w:cs="Mangal"/>
      <w:kern w:val="1"/>
      <w:szCs w:val="21"/>
      <w:lang w:eastAsia="zh-CN" w:bidi="hi-IN"/>
    </w:rPr>
  </w:style>
  <w:style w:type="paragraph" w:styleId="Pieddepage">
    <w:name w:val="footer"/>
    <w:basedOn w:val="Normal"/>
    <w:link w:val="PieddepageCar"/>
    <w:uiPriority w:val="99"/>
    <w:unhideWhenUsed/>
    <w:rsid w:val="000139E3"/>
    <w:pPr>
      <w:tabs>
        <w:tab w:val="center" w:pos="4536"/>
        <w:tab w:val="right" w:pos="9072"/>
      </w:tabs>
      <w:spacing w:after="0"/>
    </w:pPr>
    <w:rPr>
      <w:szCs w:val="21"/>
    </w:rPr>
  </w:style>
  <w:style w:type="character" w:customStyle="1" w:styleId="PieddepageCar">
    <w:name w:val="Pied de page Car"/>
    <w:basedOn w:val="Policepardfaut"/>
    <w:link w:val="Pieddepage"/>
    <w:uiPriority w:val="99"/>
    <w:rsid w:val="000139E3"/>
    <w:rPr>
      <w:rFonts w:eastAsia="SimSun" w:cs="Mangal"/>
      <w:kern w:val="1"/>
      <w:szCs w:val="21"/>
      <w:lang w:eastAsia="zh-CN" w:bidi="hi-IN"/>
    </w:rPr>
  </w:style>
  <w:style w:type="character" w:customStyle="1" w:styleId="Policepardfaut1">
    <w:name w:val="Police par défaut1"/>
    <w:rsid w:val="004B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03">
      <w:bodyDiv w:val="1"/>
      <w:marLeft w:val="0"/>
      <w:marRight w:val="0"/>
      <w:marTop w:val="0"/>
      <w:marBottom w:val="0"/>
      <w:divBdr>
        <w:top w:val="none" w:sz="0" w:space="0" w:color="auto"/>
        <w:left w:val="none" w:sz="0" w:space="0" w:color="auto"/>
        <w:bottom w:val="none" w:sz="0" w:space="0" w:color="auto"/>
        <w:right w:val="none" w:sz="0" w:space="0" w:color="auto"/>
      </w:divBdr>
    </w:div>
    <w:div w:id="70858115">
      <w:bodyDiv w:val="1"/>
      <w:marLeft w:val="0"/>
      <w:marRight w:val="0"/>
      <w:marTop w:val="0"/>
      <w:marBottom w:val="0"/>
      <w:divBdr>
        <w:top w:val="none" w:sz="0" w:space="0" w:color="auto"/>
        <w:left w:val="none" w:sz="0" w:space="0" w:color="auto"/>
        <w:bottom w:val="none" w:sz="0" w:space="0" w:color="auto"/>
        <w:right w:val="none" w:sz="0" w:space="0" w:color="auto"/>
      </w:divBdr>
    </w:div>
    <w:div w:id="83115375">
      <w:bodyDiv w:val="1"/>
      <w:marLeft w:val="0"/>
      <w:marRight w:val="0"/>
      <w:marTop w:val="0"/>
      <w:marBottom w:val="0"/>
      <w:divBdr>
        <w:top w:val="none" w:sz="0" w:space="0" w:color="auto"/>
        <w:left w:val="none" w:sz="0" w:space="0" w:color="auto"/>
        <w:bottom w:val="none" w:sz="0" w:space="0" w:color="auto"/>
        <w:right w:val="none" w:sz="0" w:space="0" w:color="auto"/>
      </w:divBdr>
    </w:div>
    <w:div w:id="170488766">
      <w:bodyDiv w:val="1"/>
      <w:marLeft w:val="0"/>
      <w:marRight w:val="0"/>
      <w:marTop w:val="0"/>
      <w:marBottom w:val="0"/>
      <w:divBdr>
        <w:top w:val="none" w:sz="0" w:space="0" w:color="auto"/>
        <w:left w:val="none" w:sz="0" w:space="0" w:color="auto"/>
        <w:bottom w:val="none" w:sz="0" w:space="0" w:color="auto"/>
        <w:right w:val="none" w:sz="0" w:space="0" w:color="auto"/>
      </w:divBdr>
      <w:divsChild>
        <w:div w:id="1116606659">
          <w:marLeft w:val="0"/>
          <w:marRight w:val="0"/>
          <w:marTop w:val="0"/>
          <w:marBottom w:val="0"/>
          <w:divBdr>
            <w:top w:val="none" w:sz="0" w:space="0" w:color="auto"/>
            <w:left w:val="none" w:sz="0" w:space="0" w:color="auto"/>
            <w:bottom w:val="none" w:sz="0" w:space="0" w:color="auto"/>
            <w:right w:val="none" w:sz="0" w:space="0" w:color="auto"/>
          </w:divBdr>
        </w:div>
      </w:divsChild>
    </w:div>
    <w:div w:id="367410272">
      <w:bodyDiv w:val="1"/>
      <w:marLeft w:val="0"/>
      <w:marRight w:val="0"/>
      <w:marTop w:val="0"/>
      <w:marBottom w:val="0"/>
      <w:divBdr>
        <w:top w:val="none" w:sz="0" w:space="0" w:color="auto"/>
        <w:left w:val="none" w:sz="0" w:space="0" w:color="auto"/>
        <w:bottom w:val="none" w:sz="0" w:space="0" w:color="auto"/>
        <w:right w:val="none" w:sz="0" w:space="0" w:color="auto"/>
      </w:divBdr>
    </w:div>
    <w:div w:id="420953726">
      <w:bodyDiv w:val="1"/>
      <w:marLeft w:val="0"/>
      <w:marRight w:val="0"/>
      <w:marTop w:val="0"/>
      <w:marBottom w:val="0"/>
      <w:divBdr>
        <w:top w:val="none" w:sz="0" w:space="0" w:color="auto"/>
        <w:left w:val="none" w:sz="0" w:space="0" w:color="auto"/>
        <w:bottom w:val="none" w:sz="0" w:space="0" w:color="auto"/>
        <w:right w:val="none" w:sz="0" w:space="0" w:color="auto"/>
      </w:divBdr>
    </w:div>
    <w:div w:id="623659109">
      <w:bodyDiv w:val="1"/>
      <w:marLeft w:val="0"/>
      <w:marRight w:val="0"/>
      <w:marTop w:val="0"/>
      <w:marBottom w:val="0"/>
      <w:divBdr>
        <w:top w:val="none" w:sz="0" w:space="0" w:color="auto"/>
        <w:left w:val="none" w:sz="0" w:space="0" w:color="auto"/>
        <w:bottom w:val="none" w:sz="0" w:space="0" w:color="auto"/>
        <w:right w:val="none" w:sz="0" w:space="0" w:color="auto"/>
      </w:divBdr>
    </w:div>
    <w:div w:id="722868767">
      <w:bodyDiv w:val="1"/>
      <w:marLeft w:val="0"/>
      <w:marRight w:val="0"/>
      <w:marTop w:val="0"/>
      <w:marBottom w:val="0"/>
      <w:divBdr>
        <w:top w:val="none" w:sz="0" w:space="0" w:color="auto"/>
        <w:left w:val="none" w:sz="0" w:space="0" w:color="auto"/>
        <w:bottom w:val="none" w:sz="0" w:space="0" w:color="auto"/>
        <w:right w:val="none" w:sz="0" w:space="0" w:color="auto"/>
      </w:divBdr>
      <w:divsChild>
        <w:div w:id="426924046">
          <w:marLeft w:val="0"/>
          <w:marRight w:val="0"/>
          <w:marTop w:val="0"/>
          <w:marBottom w:val="0"/>
          <w:divBdr>
            <w:top w:val="none" w:sz="0" w:space="0" w:color="auto"/>
            <w:left w:val="none" w:sz="0" w:space="0" w:color="auto"/>
            <w:bottom w:val="none" w:sz="0" w:space="0" w:color="auto"/>
            <w:right w:val="none" w:sz="0" w:space="0" w:color="auto"/>
          </w:divBdr>
        </w:div>
      </w:divsChild>
    </w:div>
    <w:div w:id="826825370">
      <w:bodyDiv w:val="1"/>
      <w:marLeft w:val="0"/>
      <w:marRight w:val="0"/>
      <w:marTop w:val="0"/>
      <w:marBottom w:val="0"/>
      <w:divBdr>
        <w:top w:val="none" w:sz="0" w:space="0" w:color="auto"/>
        <w:left w:val="none" w:sz="0" w:space="0" w:color="auto"/>
        <w:bottom w:val="none" w:sz="0" w:space="0" w:color="auto"/>
        <w:right w:val="none" w:sz="0" w:space="0" w:color="auto"/>
      </w:divBdr>
    </w:div>
    <w:div w:id="832373585">
      <w:bodyDiv w:val="1"/>
      <w:marLeft w:val="0"/>
      <w:marRight w:val="0"/>
      <w:marTop w:val="0"/>
      <w:marBottom w:val="0"/>
      <w:divBdr>
        <w:top w:val="none" w:sz="0" w:space="0" w:color="auto"/>
        <w:left w:val="none" w:sz="0" w:space="0" w:color="auto"/>
        <w:bottom w:val="none" w:sz="0" w:space="0" w:color="auto"/>
        <w:right w:val="none" w:sz="0" w:space="0" w:color="auto"/>
      </w:divBdr>
    </w:div>
    <w:div w:id="1029912216">
      <w:bodyDiv w:val="1"/>
      <w:marLeft w:val="0"/>
      <w:marRight w:val="0"/>
      <w:marTop w:val="0"/>
      <w:marBottom w:val="0"/>
      <w:divBdr>
        <w:top w:val="none" w:sz="0" w:space="0" w:color="auto"/>
        <w:left w:val="none" w:sz="0" w:space="0" w:color="auto"/>
        <w:bottom w:val="none" w:sz="0" w:space="0" w:color="auto"/>
        <w:right w:val="none" w:sz="0" w:space="0" w:color="auto"/>
      </w:divBdr>
    </w:div>
    <w:div w:id="1179663208">
      <w:bodyDiv w:val="1"/>
      <w:marLeft w:val="0"/>
      <w:marRight w:val="0"/>
      <w:marTop w:val="0"/>
      <w:marBottom w:val="0"/>
      <w:divBdr>
        <w:top w:val="none" w:sz="0" w:space="0" w:color="auto"/>
        <w:left w:val="none" w:sz="0" w:space="0" w:color="auto"/>
        <w:bottom w:val="none" w:sz="0" w:space="0" w:color="auto"/>
        <w:right w:val="none" w:sz="0" w:space="0" w:color="auto"/>
      </w:divBdr>
      <w:divsChild>
        <w:div w:id="1756785511">
          <w:marLeft w:val="0"/>
          <w:marRight w:val="0"/>
          <w:marTop w:val="0"/>
          <w:marBottom w:val="0"/>
          <w:divBdr>
            <w:top w:val="none" w:sz="0" w:space="0" w:color="auto"/>
            <w:left w:val="none" w:sz="0" w:space="0" w:color="auto"/>
            <w:bottom w:val="none" w:sz="0" w:space="0" w:color="auto"/>
            <w:right w:val="none" w:sz="0" w:space="0" w:color="auto"/>
          </w:divBdr>
          <w:divsChild>
            <w:div w:id="821848010">
              <w:marLeft w:val="0"/>
              <w:marRight w:val="0"/>
              <w:marTop w:val="0"/>
              <w:marBottom w:val="0"/>
              <w:divBdr>
                <w:top w:val="none" w:sz="0" w:space="0" w:color="auto"/>
                <w:left w:val="none" w:sz="0" w:space="0" w:color="auto"/>
                <w:bottom w:val="none" w:sz="0" w:space="0" w:color="auto"/>
                <w:right w:val="none" w:sz="0" w:space="0" w:color="auto"/>
              </w:divBdr>
            </w:div>
          </w:divsChild>
        </w:div>
        <w:div w:id="135532814">
          <w:marLeft w:val="0"/>
          <w:marRight w:val="0"/>
          <w:marTop w:val="0"/>
          <w:marBottom w:val="0"/>
          <w:divBdr>
            <w:top w:val="none" w:sz="0" w:space="0" w:color="auto"/>
            <w:left w:val="none" w:sz="0" w:space="0" w:color="auto"/>
            <w:bottom w:val="none" w:sz="0" w:space="0" w:color="auto"/>
            <w:right w:val="none" w:sz="0" w:space="0" w:color="auto"/>
          </w:divBdr>
        </w:div>
      </w:divsChild>
    </w:div>
    <w:div w:id="1442526969">
      <w:bodyDiv w:val="1"/>
      <w:marLeft w:val="0"/>
      <w:marRight w:val="0"/>
      <w:marTop w:val="0"/>
      <w:marBottom w:val="0"/>
      <w:divBdr>
        <w:top w:val="none" w:sz="0" w:space="0" w:color="auto"/>
        <w:left w:val="none" w:sz="0" w:space="0" w:color="auto"/>
        <w:bottom w:val="none" w:sz="0" w:space="0" w:color="auto"/>
        <w:right w:val="none" w:sz="0" w:space="0" w:color="auto"/>
      </w:divBdr>
    </w:div>
    <w:div w:id="2027559102">
      <w:bodyDiv w:val="1"/>
      <w:marLeft w:val="0"/>
      <w:marRight w:val="0"/>
      <w:marTop w:val="0"/>
      <w:marBottom w:val="0"/>
      <w:divBdr>
        <w:top w:val="none" w:sz="0" w:space="0" w:color="auto"/>
        <w:left w:val="none" w:sz="0" w:space="0" w:color="auto"/>
        <w:bottom w:val="none" w:sz="0" w:space="0" w:color="auto"/>
        <w:right w:val="none" w:sz="0" w:space="0" w:color="auto"/>
      </w:divBdr>
    </w:div>
    <w:div w:id="212946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E362-95A6-453F-AD14-2510713F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1206</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LEVEDER</dc:creator>
  <cp:lastModifiedBy>FSU45</cp:lastModifiedBy>
  <cp:revision>3</cp:revision>
  <cp:lastPrinted>2019-02-26T15:47:00Z</cp:lastPrinted>
  <dcterms:created xsi:type="dcterms:W3CDTF">2020-11-17T18:21:00Z</dcterms:created>
  <dcterms:modified xsi:type="dcterms:W3CDTF">2020-11-19T14:48:00Z</dcterms:modified>
</cp:coreProperties>
</file>