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E2" w:rsidRDefault="00AE43E2">
      <w:pPr>
        <w:rPr>
          <w:rStyle w:val="Accentuation"/>
        </w:rPr>
      </w:pPr>
      <w:r>
        <w:rPr>
          <w:rStyle w:val="Accentuation"/>
        </w:rPr>
        <w:t xml:space="preserve">Nom prénom </w:t>
      </w:r>
    </w:p>
    <w:p w:rsidR="00AE43E2" w:rsidRDefault="00AE43E2">
      <w:pPr>
        <w:rPr>
          <w:rStyle w:val="Accentuation"/>
        </w:rPr>
      </w:pPr>
      <w:r>
        <w:rPr>
          <w:rStyle w:val="Accentuation"/>
        </w:rPr>
        <w:t>Fonction</w:t>
      </w:r>
    </w:p>
    <w:p w:rsidR="00AE43E2" w:rsidRDefault="00AE43E2">
      <w:pPr>
        <w:rPr>
          <w:rStyle w:val="Accentuation"/>
        </w:rPr>
      </w:pPr>
      <w:r>
        <w:rPr>
          <w:rStyle w:val="Accentuation"/>
        </w:rPr>
        <w:t>école</w:t>
      </w:r>
      <w:bookmarkStart w:id="0" w:name="_GoBack"/>
      <w:bookmarkEnd w:id="0"/>
    </w:p>
    <w:p w:rsidR="00AE43E2" w:rsidRDefault="00AE43E2">
      <w:pPr>
        <w:rPr>
          <w:rStyle w:val="Accentuation"/>
        </w:rPr>
      </w:pPr>
      <w:proofErr w:type="spellStart"/>
      <w:r>
        <w:rPr>
          <w:rStyle w:val="Accentuation"/>
        </w:rPr>
        <w:t>Madame∙Monsieur</w:t>
      </w:r>
      <w:proofErr w:type="spellEnd"/>
      <w:r>
        <w:rPr>
          <w:rStyle w:val="Accentuation"/>
        </w:rPr>
        <w:t xml:space="preserve"> l’</w:t>
      </w:r>
      <w:proofErr w:type="spellStart"/>
      <w:r>
        <w:rPr>
          <w:rStyle w:val="Accentuation"/>
        </w:rPr>
        <w:t>Inspectrice∙eur</w:t>
      </w:r>
      <w:proofErr w:type="spellEnd"/>
      <w:r>
        <w:rPr>
          <w:rStyle w:val="Accentuation"/>
        </w:rPr>
        <w:t>,</w:t>
      </w:r>
    </w:p>
    <w:p w:rsidR="00AE43E2" w:rsidRDefault="00AE43E2">
      <w:pPr>
        <w:rPr>
          <w:rStyle w:val="Accentuation"/>
        </w:rPr>
      </w:pPr>
      <w:r>
        <w:rPr>
          <w:i/>
          <w:iCs/>
        </w:rPr>
        <w:br/>
      </w:r>
      <w:r>
        <w:rPr>
          <w:rStyle w:val="Accentuation"/>
        </w:rPr>
        <w:t xml:space="preserve">Le juge des </w:t>
      </w:r>
      <w:proofErr w:type="spellStart"/>
      <w:r>
        <w:rPr>
          <w:rStyle w:val="Accentuation"/>
        </w:rPr>
        <w:t>référés</w:t>
      </w:r>
      <w:proofErr w:type="spellEnd"/>
      <w:r>
        <w:rPr>
          <w:rStyle w:val="Accentuation"/>
        </w:rPr>
        <w:t xml:space="preserve"> du Conseil d’État a prononcé la suspension des articles du </w:t>
      </w:r>
      <w:proofErr w:type="spellStart"/>
      <w:r>
        <w:rPr>
          <w:rStyle w:val="Accentuation"/>
        </w:rPr>
        <w:t>décret</w:t>
      </w:r>
      <w:proofErr w:type="spellEnd"/>
      <w:r>
        <w:rPr>
          <w:rStyle w:val="Accentuation"/>
        </w:rPr>
        <w:t xml:space="preserve"> du 29 </w:t>
      </w:r>
      <w:proofErr w:type="spellStart"/>
      <w:r>
        <w:rPr>
          <w:rStyle w:val="Accentuation"/>
        </w:rPr>
        <w:t>août</w:t>
      </w:r>
      <w:proofErr w:type="spellEnd"/>
      <w:r>
        <w:rPr>
          <w:rStyle w:val="Accentuation"/>
        </w:rPr>
        <w:t xml:space="preserve"> 2020 relatifs aux </w:t>
      </w:r>
      <w:proofErr w:type="spellStart"/>
      <w:r>
        <w:rPr>
          <w:rStyle w:val="Accentuation"/>
        </w:rPr>
        <w:t>critères</w:t>
      </w:r>
      <w:proofErr w:type="spellEnd"/>
      <w:r>
        <w:rPr>
          <w:rStyle w:val="Accentuation"/>
        </w:rPr>
        <w:t xml:space="preserve"> de </w:t>
      </w:r>
      <w:proofErr w:type="spellStart"/>
      <w:r>
        <w:rPr>
          <w:rStyle w:val="Accentuation"/>
        </w:rPr>
        <w:t>vulnérabilite</w:t>
      </w:r>
      <w:proofErr w:type="spellEnd"/>
      <w:r>
        <w:rPr>
          <w:rStyle w:val="Accentuation"/>
        </w:rPr>
        <w:t xml:space="preserve">́. </w:t>
      </w:r>
      <w:proofErr w:type="spellStart"/>
      <w:r>
        <w:rPr>
          <w:rStyle w:val="Accentuation"/>
        </w:rPr>
        <w:t>Dès</w:t>
      </w:r>
      <w:proofErr w:type="spellEnd"/>
      <w:r>
        <w:rPr>
          <w:rStyle w:val="Accentuation"/>
        </w:rPr>
        <w:t xml:space="preserve"> lors, les </w:t>
      </w:r>
      <w:proofErr w:type="spellStart"/>
      <w:r>
        <w:rPr>
          <w:rStyle w:val="Accentuation"/>
        </w:rPr>
        <w:t>critères</w:t>
      </w:r>
      <w:proofErr w:type="spellEnd"/>
      <w:r>
        <w:rPr>
          <w:rStyle w:val="Accentuation"/>
        </w:rPr>
        <w:t xml:space="preserve"> retenus par le </w:t>
      </w:r>
      <w:proofErr w:type="spellStart"/>
      <w:r>
        <w:rPr>
          <w:rStyle w:val="Accentuation"/>
        </w:rPr>
        <w:t>précédent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décret</w:t>
      </w:r>
      <w:proofErr w:type="spellEnd"/>
      <w:r>
        <w:rPr>
          <w:rStyle w:val="Accentuation"/>
        </w:rPr>
        <w:t xml:space="preserve"> du 5 mai 2020 s’appliquent à nouveau.</w:t>
      </w:r>
      <w:r w:rsidRPr="00AE43E2">
        <w:rPr>
          <w:rStyle w:val="Accentuation"/>
        </w:rPr>
        <w:t xml:space="preserve"> </w:t>
      </w:r>
      <w:r>
        <w:rPr>
          <w:rStyle w:val="Accentuation"/>
        </w:rPr>
        <w:t>De plus la FAQ du ministère mise à jour le 1 er novembre le précise.</w:t>
      </w:r>
    </w:p>
    <w:p w:rsidR="00AE43E2" w:rsidRDefault="00AE43E2">
      <w:pPr>
        <w:rPr>
          <w:rStyle w:val="Accentuation"/>
        </w:rPr>
      </w:pPr>
      <w:r>
        <w:rPr>
          <w:i/>
          <w:iCs/>
        </w:rPr>
        <w:br/>
      </w:r>
      <w:r>
        <w:rPr>
          <w:rStyle w:val="Accentuation"/>
        </w:rPr>
        <w:t>En conséquence,</w:t>
      </w:r>
      <w:r>
        <w:rPr>
          <w:rStyle w:val="Accentuation"/>
        </w:rPr>
        <w:t xml:space="preserve"> faisant partie des personnes vulnérables figurant dans un des 11 cas de la liste du décret du 5 mai 2020,</w:t>
      </w:r>
      <w:r>
        <w:rPr>
          <w:rStyle w:val="Accentuation"/>
        </w:rPr>
        <w:t xml:space="preserve"> je vous informe que je demande à reprendre mon travail à distance sauf à ce que vous me placiez en autorisation spéciale d’absence. Si cette proposition qui correspond aux textes légaux n’était pas retenue par l'administration, je vous demande de </w:t>
      </w:r>
      <w:r>
        <w:rPr>
          <w:rStyle w:val="Accentuation"/>
        </w:rPr>
        <w:t>m’en donner</w:t>
      </w:r>
      <w:r>
        <w:rPr>
          <w:rStyle w:val="Accentuation"/>
        </w:rPr>
        <w:t xml:space="preserve"> par retour </w:t>
      </w:r>
      <w:r>
        <w:rPr>
          <w:rStyle w:val="Accentuation"/>
        </w:rPr>
        <w:t>la justification ;</w:t>
      </w:r>
    </w:p>
    <w:p w:rsidR="00B02570" w:rsidRDefault="00AE43E2">
      <w:pPr>
        <w:rPr>
          <w:rStyle w:val="Accentuation"/>
        </w:rPr>
      </w:pPr>
      <w:r>
        <w:rPr>
          <w:i/>
          <w:iCs/>
        </w:rPr>
        <w:br/>
      </w:r>
      <w:r>
        <w:rPr>
          <w:rStyle w:val="Accentuation"/>
        </w:rPr>
        <w:t>Vous trouverez ci-joint un</w:t>
      </w:r>
      <w:r>
        <w:rPr>
          <w:rStyle w:val="Accentuation"/>
        </w:rPr>
        <w:t xml:space="preserve"> certificat médical pour faire valoir ce que de droit.</w:t>
      </w:r>
    </w:p>
    <w:p w:rsidR="00AE43E2" w:rsidRDefault="00AE43E2">
      <w:pPr>
        <w:rPr>
          <w:rStyle w:val="Accentuation"/>
        </w:rPr>
      </w:pPr>
      <w:r>
        <w:rPr>
          <w:rStyle w:val="Accentuation"/>
        </w:rPr>
        <w:t xml:space="preserve">Fait à : </w:t>
      </w:r>
    </w:p>
    <w:p w:rsidR="00AE43E2" w:rsidRDefault="00AE43E2">
      <w:pPr>
        <w:rPr>
          <w:rStyle w:val="Accentuation"/>
        </w:rPr>
      </w:pPr>
      <w:r>
        <w:rPr>
          <w:rStyle w:val="Accentuation"/>
        </w:rPr>
        <w:t>Le</w:t>
      </w:r>
    </w:p>
    <w:p w:rsidR="00AE43E2" w:rsidRDefault="00AE43E2">
      <w:r>
        <w:rPr>
          <w:rStyle w:val="Accentuation"/>
        </w:rPr>
        <w:t xml:space="preserve">Signature ou Nom prénom </w:t>
      </w:r>
    </w:p>
    <w:sectPr w:rsidR="00AE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AE43E2"/>
    <w:rsid w:val="00B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E4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E4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FSU45</dc:creator>
  <cp:lastModifiedBy>FSU45</cp:lastModifiedBy>
  <cp:revision>1</cp:revision>
  <dcterms:created xsi:type="dcterms:W3CDTF">2020-11-03T15:18:00Z</dcterms:created>
  <dcterms:modified xsi:type="dcterms:W3CDTF">2020-11-03T15:23:00Z</dcterms:modified>
</cp:coreProperties>
</file>